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26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jc w:val="center"/>
        <w:textAlignment w:val="auto"/>
        <w:rPr>
          <w:szCs w:val="32"/>
        </w:rPr>
      </w:pPr>
    </w:p>
    <w:p w14:paraId="06E7B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jc w:val="center"/>
        <w:textAlignment w:val="auto"/>
        <w:rPr>
          <w:szCs w:val="32"/>
        </w:rPr>
      </w:pPr>
    </w:p>
    <w:p w14:paraId="581A2BFF">
      <w:pPr>
        <w:jc w:val="center"/>
        <w:rPr>
          <w:szCs w:val="32"/>
        </w:rPr>
      </w:pPr>
    </w:p>
    <w:p w14:paraId="06CBEE18">
      <w:pPr>
        <w:jc w:val="center"/>
        <w:rPr>
          <w:szCs w:val="32"/>
        </w:rPr>
      </w:pPr>
    </w:p>
    <w:p w14:paraId="00B446B3">
      <w:pPr>
        <w:jc w:val="center"/>
        <w:rPr>
          <w:szCs w:val="32"/>
        </w:rPr>
      </w:pPr>
    </w:p>
    <w:p w14:paraId="571B88E9">
      <w:pPr>
        <w:jc w:val="center"/>
        <w:rPr>
          <w:szCs w:val="32"/>
        </w:rPr>
      </w:pPr>
    </w:p>
    <w:p w14:paraId="005D9CD0">
      <w:pPr>
        <w:jc w:val="center"/>
        <w:rPr>
          <w:szCs w:val="32"/>
        </w:rPr>
      </w:pPr>
    </w:p>
    <w:p w14:paraId="45F338CB">
      <w:pPr>
        <w:jc w:val="center"/>
        <w:rPr>
          <w:szCs w:val="32"/>
        </w:rPr>
      </w:pPr>
    </w:p>
    <w:p w14:paraId="36464FE0">
      <w:pPr>
        <w:jc w:val="center"/>
        <w:rPr>
          <w:szCs w:val="32"/>
        </w:rPr>
      </w:pPr>
    </w:p>
    <w:p w14:paraId="06F8A65C">
      <w:pPr>
        <w:jc w:val="center"/>
        <w:rPr>
          <w:szCs w:val="32"/>
        </w:rPr>
      </w:pPr>
    </w:p>
    <w:p w14:paraId="5FCA6438">
      <w:pPr>
        <w:jc w:val="center"/>
        <w:rPr>
          <w:szCs w:val="32"/>
        </w:rPr>
      </w:pPr>
    </w:p>
    <w:p w14:paraId="20B07D60">
      <w:pPr>
        <w:jc w:val="center"/>
        <w:rPr>
          <w:rFonts w:hint="eastAsia"/>
          <w:szCs w:val="32"/>
        </w:rPr>
      </w:pPr>
    </w:p>
    <w:p w14:paraId="0CE6A0C8">
      <w:pPr>
        <w:jc w:val="center"/>
        <w:rPr>
          <w:rFonts w:hint="eastAsia"/>
          <w:szCs w:val="32"/>
        </w:rPr>
      </w:pPr>
    </w:p>
    <w:p w14:paraId="29543B01">
      <w:pPr>
        <w:jc w:val="center"/>
        <w:rPr>
          <w:rFonts w:ascii="仿宋_GB2312" w:eastAsia="仿宋_GB2312"/>
          <w:sz w:val="32"/>
        </w:rPr>
      </w:pPr>
      <w:bookmarkStart w:id="0" w:name="_GoBack"/>
      <w:r>
        <w:rPr>
          <w:rFonts w:hint="eastAsia" w:ascii="仿宋_GB2312" w:eastAsia="仿宋_GB2312"/>
          <w:sz w:val="32"/>
        </w:rPr>
        <w:t>德文旅函〔202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32</w:t>
      </w:r>
      <w:r>
        <w:rPr>
          <w:rFonts w:hint="eastAsia" w:ascii="仿宋_GB2312" w:eastAsia="仿宋_GB2312"/>
          <w:sz w:val="32"/>
        </w:rPr>
        <w:t>号</w:t>
      </w:r>
      <w:bookmarkEnd w:id="0"/>
    </w:p>
    <w:p w14:paraId="3F257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宋体"/>
          <w:b/>
          <w:bCs/>
          <w:sz w:val="10"/>
          <w:szCs w:val="10"/>
        </w:rPr>
      </w:pPr>
    </w:p>
    <w:p w14:paraId="705F9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150"/>
        <w:jc w:val="right"/>
        <w:textAlignment w:val="auto"/>
        <w:rPr>
          <w:rFonts w:hint="eastAsia" w:ascii="楷体_GB2312" w:hAnsi="宋体" w:eastAsia="楷体_GB2312"/>
          <w:b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答复类型：</w:t>
      </w:r>
      <w:r>
        <w:rPr>
          <w:rFonts w:hint="eastAsia" w:ascii="楷体_GB2312" w:hAnsi="宋体" w:eastAsia="楷体_GB2312"/>
          <w:b/>
          <w:bCs/>
          <w:sz w:val="32"/>
          <w:szCs w:val="32"/>
        </w:rPr>
        <w:t>B</w:t>
      </w:r>
    </w:p>
    <w:p w14:paraId="0906F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150"/>
        <w:jc w:val="right"/>
        <w:textAlignment w:val="auto"/>
        <w:rPr>
          <w:rFonts w:hint="eastAsia" w:ascii="楷体_GB2312" w:hAnsi="宋体" w:eastAsia="楷体_GB2312"/>
          <w:b/>
          <w:bCs/>
          <w:sz w:val="32"/>
          <w:szCs w:val="32"/>
        </w:rPr>
      </w:pPr>
    </w:p>
    <w:p w14:paraId="679849F6">
      <w:pPr>
        <w:spacing w:line="540" w:lineRule="exact"/>
        <w:jc w:val="center"/>
        <w:rPr>
          <w:rFonts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关于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县政协十一届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eastAsia="zh-CN"/>
        </w:rPr>
        <w:t>三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次会议</w:t>
      </w:r>
    </w:p>
    <w:p w14:paraId="3C099195">
      <w:pPr>
        <w:spacing w:line="54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第</w:t>
      </w:r>
      <w:r>
        <w:rPr>
          <w:rFonts w:ascii="方正小标宋简体" w:hAnsi="宋体" w:eastAsia="方正小标宋简体"/>
          <w:bCs/>
          <w:sz w:val="44"/>
          <w:szCs w:val="44"/>
        </w:rPr>
        <w:t>2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4102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号提案的答复</w:t>
      </w:r>
    </w:p>
    <w:p w14:paraId="377EE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19AD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蒋双鑫委员：</w:t>
      </w:r>
    </w:p>
    <w:p w14:paraId="7B4C0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的《关于推出首部“中国白·德化瓷”舞台剧的建议》已收悉，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现结合我局工作，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将办理情况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答复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 w14:paraId="7CB6D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近年来，我局结合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墟日文化车文化走基层活动、百姓大舞台、全民阅读等活动，从满足广大人民群众的公共文化需求角度出发，持续开展文化文艺作品的创作与展演。组织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创作</w:t>
      </w:r>
      <w:r>
        <w:rPr>
          <w:rFonts w:hint="eastAsia" w:ascii="仿宋_GB2312" w:hAnsi="仿宋_GB2312" w:eastAsia="仿宋_GB2312" w:cs="仿宋_GB2312"/>
          <w:sz w:val="32"/>
          <w:szCs w:val="32"/>
        </w:rPr>
        <w:t>剪纸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作品百余</w:t>
      </w:r>
      <w:r>
        <w:rPr>
          <w:rFonts w:hint="eastAsia" w:ascii="仿宋_GB2312" w:hAnsi="仿宋_GB2312" w:eastAsia="仿宋_GB2312" w:cs="仿宋_GB2312"/>
          <w:sz w:val="32"/>
          <w:szCs w:val="32"/>
        </w:rPr>
        <w:t>幅，其中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浪花里飞出丰收渔歌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获得全国海洋文化剪纸展优秀奖；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激情飞跃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获得全国冬奥剪纸作品展三等奖。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创作歌曲《玉瓷华彩》《妈妈，你好》《心爱的草原》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参加第十四届福建音乐舞蹈节泉州赛区选拔赛，其中《心爱的草原》获市优秀节目奖，并进入省复赛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。组织创作陶瓷主题</w:t>
      </w:r>
      <w:r>
        <w:rPr>
          <w:rFonts w:hint="eastAsia" w:ascii="仿宋_GB2312" w:hAnsi="仿宋_GB2312" w:eastAsia="仿宋_GB2312" w:cs="仿宋_GB2312"/>
          <w:sz w:val="32"/>
          <w:szCs w:val="32"/>
        </w:rPr>
        <w:t>弦乐四重奏作品《瓷画丝路》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、陶瓷主题童谣《</w:t>
      </w:r>
      <w:r>
        <w:rPr>
          <w:rFonts w:hint="eastAsia" w:ascii="仿宋_GB2312" w:hAnsi="仿宋_GB2312" w:eastAsia="仿宋_GB2312" w:cs="仿宋_GB2312"/>
          <w:sz w:val="32"/>
          <w:szCs w:val="32"/>
        </w:rPr>
        <w:t>德化海丝谣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》等作品。</w:t>
      </w:r>
    </w:p>
    <w:p w14:paraId="4CBE7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针对您提到的推出</w:t>
      </w:r>
      <w:r>
        <w:rPr>
          <w:rFonts w:hint="eastAsia" w:ascii="仿宋_GB2312" w:hAnsi="仿宋_GB2312" w:eastAsia="仿宋_GB2312" w:cs="仿宋_GB2312"/>
          <w:sz w:val="32"/>
          <w:szCs w:val="32"/>
        </w:rPr>
        <w:t>首部“中国白·德化瓷”舞台剧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的建议，我局支持、指导县瓷艺城于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起聘请导演创作陶瓷主题南音舞台剧《丝路瓷艺》，该舞台剧讲述明朝万历年间瓷圣何朝宗的故事，以传统南音名谱《阳关三叠》拉开序章，结合南音名曲《暗想暗猜》、《望明月》、《出画堂》等曲目带动故事发展，该剧于2023年12月31日于德化瓷艺城首次正式公演。2024年4月，我县在全市率先揭牌成立县文旅经济发展总指挥部，加强对文旅经济发展的统筹引领，下一步，县文旅经济发展总指挥部将会同有关单位持续探索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演出模式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、盈利模式等角度出发，努力推动该剧持续演出，提升城市品位，带动景区客流。</w:t>
      </w:r>
    </w:p>
    <w:p w14:paraId="4FE95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59BF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分管领导：潘文剑 </w:t>
      </w:r>
    </w:p>
    <w:p w14:paraId="7174C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经办人员：张逸斌 </w:t>
      </w:r>
    </w:p>
    <w:p w14:paraId="64162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联系电话：23523257</w:t>
      </w:r>
    </w:p>
    <w:p w14:paraId="128E9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308FC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德化县文化体育和旅游局     </w:t>
      </w:r>
    </w:p>
    <w:p w14:paraId="40395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年7月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2A432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570" w:firstLineChars="1700"/>
        <w:textAlignment w:val="auto"/>
      </w:pPr>
    </w:p>
    <w:tbl>
      <w:tblPr>
        <w:tblStyle w:val="4"/>
        <w:tblpPr w:leftFromText="180" w:rightFromText="180" w:vertAnchor="text" w:horzAnchor="margin" w:tblpXSpec="center" w:tblpY="28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44FAA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left w:val="nil"/>
              <w:right w:val="nil"/>
            </w:tcBorders>
          </w:tcPr>
          <w:p w14:paraId="482F7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640"/>
              <w:jc w:val="lef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抄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送：县政协提案与文史办、县政府督查室。</w:t>
            </w:r>
          </w:p>
        </w:tc>
      </w:tr>
      <w:tr w14:paraId="46FC4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left w:val="nil"/>
              <w:right w:val="nil"/>
            </w:tcBorders>
          </w:tcPr>
          <w:p w14:paraId="22DC9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8493125</wp:posOffset>
                      </wp:positionV>
                      <wp:extent cx="5743575" cy="0"/>
                      <wp:effectExtent l="0" t="4445" r="0" b="5080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357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o:spt="32" type="#_x0000_t32" style="position:absolute;left:0pt;margin-left:0.35pt;margin-top:668.75pt;height:0pt;width:452.25pt;z-index:251660288;mso-width-relative:page;mso-height-relative:page;" filled="f" stroked="t" coordsize="21600,21600" o:gfxdata="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M1jntYAAAAKAQAADwAAAAAAAAABACAAAAAiAAAAZHJzL2Rvd25yZXYueG1sUEsBAhQA&#10;FAAAAAgAh07iQL5Dsxz0AQAA4wMAAA4AAAAAAAAAAQAgAAAAJQEAAGRycy9lMm9Eb2MueG1sUEsF&#10;BgAAAAAGAAYAWQEAAIs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德化县文化体育和旅游局办公室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 xml:space="preserve">               202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>7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日印发</w:t>
            </w:r>
          </w:p>
        </w:tc>
      </w:tr>
    </w:tbl>
    <w:p w14:paraId="2009F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E16E2"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4CE06D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4CE06D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E5C38F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70DD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15033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415033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6F017F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YzdiNzUwYzhkM2IwZDEwMDhjYmY3MDg1YmExYjkifQ=="/>
  </w:docVars>
  <w:rsids>
    <w:rsidRoot w:val="00AD6061"/>
    <w:rsid w:val="000400B4"/>
    <w:rsid w:val="00047EF1"/>
    <w:rsid w:val="0005225E"/>
    <w:rsid w:val="0005732D"/>
    <w:rsid w:val="000768DC"/>
    <w:rsid w:val="00082AB8"/>
    <w:rsid w:val="0008410C"/>
    <w:rsid w:val="000B1C9E"/>
    <w:rsid w:val="000F1D31"/>
    <w:rsid w:val="000F7DAD"/>
    <w:rsid w:val="00144CB8"/>
    <w:rsid w:val="00265DC0"/>
    <w:rsid w:val="00276E9A"/>
    <w:rsid w:val="0035750B"/>
    <w:rsid w:val="003741FE"/>
    <w:rsid w:val="003C5DA0"/>
    <w:rsid w:val="0044373D"/>
    <w:rsid w:val="004C3A51"/>
    <w:rsid w:val="00501AB0"/>
    <w:rsid w:val="005176F1"/>
    <w:rsid w:val="00542B50"/>
    <w:rsid w:val="00546A4B"/>
    <w:rsid w:val="00562F3A"/>
    <w:rsid w:val="00593BF4"/>
    <w:rsid w:val="005F6780"/>
    <w:rsid w:val="00616E02"/>
    <w:rsid w:val="006D4516"/>
    <w:rsid w:val="006D7C46"/>
    <w:rsid w:val="00704D1C"/>
    <w:rsid w:val="00750817"/>
    <w:rsid w:val="0075511E"/>
    <w:rsid w:val="008111BF"/>
    <w:rsid w:val="0081676F"/>
    <w:rsid w:val="008D4853"/>
    <w:rsid w:val="008F5709"/>
    <w:rsid w:val="009417CD"/>
    <w:rsid w:val="009620AA"/>
    <w:rsid w:val="009660EB"/>
    <w:rsid w:val="0097130A"/>
    <w:rsid w:val="0097439E"/>
    <w:rsid w:val="00976572"/>
    <w:rsid w:val="00980015"/>
    <w:rsid w:val="009A453C"/>
    <w:rsid w:val="009F1696"/>
    <w:rsid w:val="009F50FC"/>
    <w:rsid w:val="00A36F14"/>
    <w:rsid w:val="00A626A0"/>
    <w:rsid w:val="00A95E93"/>
    <w:rsid w:val="00AB7A36"/>
    <w:rsid w:val="00AC0F72"/>
    <w:rsid w:val="00AD6061"/>
    <w:rsid w:val="00AE12E2"/>
    <w:rsid w:val="00B87171"/>
    <w:rsid w:val="00BB4946"/>
    <w:rsid w:val="00BC47F6"/>
    <w:rsid w:val="00C47776"/>
    <w:rsid w:val="00C51A27"/>
    <w:rsid w:val="00CE5A9F"/>
    <w:rsid w:val="00D0035F"/>
    <w:rsid w:val="00D6620C"/>
    <w:rsid w:val="00D94705"/>
    <w:rsid w:val="00DA7EE2"/>
    <w:rsid w:val="00DE31CA"/>
    <w:rsid w:val="00E407B3"/>
    <w:rsid w:val="00E42BD9"/>
    <w:rsid w:val="00E45D38"/>
    <w:rsid w:val="00E6033F"/>
    <w:rsid w:val="00E630BD"/>
    <w:rsid w:val="00ED7502"/>
    <w:rsid w:val="00F00127"/>
    <w:rsid w:val="00F06626"/>
    <w:rsid w:val="00F078D6"/>
    <w:rsid w:val="00F14F23"/>
    <w:rsid w:val="00F26DD4"/>
    <w:rsid w:val="00F64CB8"/>
    <w:rsid w:val="00FA5EFD"/>
    <w:rsid w:val="022E6257"/>
    <w:rsid w:val="07B12488"/>
    <w:rsid w:val="0DDE51CA"/>
    <w:rsid w:val="0FF77AA0"/>
    <w:rsid w:val="10BA339F"/>
    <w:rsid w:val="13F712B9"/>
    <w:rsid w:val="195A572B"/>
    <w:rsid w:val="1D6D0123"/>
    <w:rsid w:val="27233900"/>
    <w:rsid w:val="29E90B31"/>
    <w:rsid w:val="308B60A4"/>
    <w:rsid w:val="30DF67EA"/>
    <w:rsid w:val="33852D57"/>
    <w:rsid w:val="3A756733"/>
    <w:rsid w:val="3B6E0E96"/>
    <w:rsid w:val="3F397A0D"/>
    <w:rsid w:val="43F42155"/>
    <w:rsid w:val="46AB1BB4"/>
    <w:rsid w:val="46E91D19"/>
    <w:rsid w:val="49C36851"/>
    <w:rsid w:val="55324BCE"/>
    <w:rsid w:val="55CF47D0"/>
    <w:rsid w:val="57373185"/>
    <w:rsid w:val="57875362"/>
    <w:rsid w:val="57B36157"/>
    <w:rsid w:val="581C4470"/>
    <w:rsid w:val="58694A68"/>
    <w:rsid w:val="59254E33"/>
    <w:rsid w:val="5B921B48"/>
    <w:rsid w:val="5D8C1BA5"/>
    <w:rsid w:val="5EAE7678"/>
    <w:rsid w:val="62410803"/>
    <w:rsid w:val="62D82F16"/>
    <w:rsid w:val="666B40A1"/>
    <w:rsid w:val="676C26A1"/>
    <w:rsid w:val="73D71E49"/>
    <w:rsid w:val="7AAF2356"/>
    <w:rsid w:val="7ADB314B"/>
    <w:rsid w:val="7CD04806"/>
    <w:rsid w:val="7DF41E06"/>
    <w:rsid w:val="7EA753D4"/>
    <w:rsid w:val="7F6B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NormalCharacter"/>
    <w:semiHidden/>
    <w:qFormat/>
    <w:uiPriority w:val="99"/>
    <w:rPr>
      <w:kern w:val="2"/>
      <w:sz w:val="22"/>
      <w:lang w:val="en-US" w:eastAsia="zh-CN"/>
    </w:rPr>
  </w:style>
  <w:style w:type="character" w:customStyle="1" w:styleId="10">
    <w:name w:val="ref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683</Words>
  <Characters>715</Characters>
  <Lines>0</Lines>
  <Paragraphs>0</Paragraphs>
  <TotalTime>1</TotalTime>
  <ScaleCrop>false</ScaleCrop>
  <LinksUpToDate>false</LinksUpToDate>
  <CharactersWithSpaces>741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2021-07-19T08:13:00Z</dcterms:created>
  <dc:creator>陈 一听</dc:creator>
  <cp:lastModifiedBy>溜溜球</cp:lastModifiedBy>
  <cp:lastPrinted>2021-07-20T01:10:00Z</cp:lastPrinted>
  <dcterms:modified xsi:type="dcterms:W3CDTF">2024-08-01T02:40:12Z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1127186031324B059943674AC4DEB3DC_13</vt:lpwstr>
  </property>
</Properties>
</file>