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8E4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right="0" w:rightChars="0"/>
        <w:jc w:val="left"/>
        <w:textAlignment w:val="auto"/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  <w:lang w:val="en-US" w:eastAsia="zh-CN"/>
        </w:rPr>
        <w:t>4</w:t>
      </w:r>
    </w:p>
    <w:p w14:paraId="39ABF7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</w:pPr>
    </w:p>
    <w:p w14:paraId="2DEC763A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  <w:t>2024年市级农产品产地初加工中心</w:t>
      </w:r>
    </w:p>
    <w:p w14:paraId="5E933FA0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  <w:lang w:eastAsia="zh-CN"/>
        </w:rPr>
        <w:t>补助项目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  <w:t>申报指南</w:t>
      </w:r>
    </w:p>
    <w:bookmarkEnd w:id="0"/>
    <w:p w14:paraId="259C4BD7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shd w:val="clear" w:color="auto" w:fill="auto"/>
          <w:lang w:eastAsia="zh-CN"/>
        </w:rPr>
      </w:pPr>
    </w:p>
    <w:p w14:paraId="314ED90F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ind w:firstLine="640" w:firstLineChars="200"/>
        <w:rPr>
          <w:rFonts w:hint="eastAsia" w:ascii="Times New Roman" w:hAnsi="Times New Roman" w:eastAsia="黑体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shd w:val="clear" w:color="auto" w:fill="auto"/>
          <w:lang w:eastAsia="zh-CN"/>
        </w:rPr>
        <w:t>一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shd w:val="clear" w:color="auto" w:fill="auto"/>
        </w:rPr>
        <w:t>、申报对象</w:t>
      </w:r>
    </w:p>
    <w:p w14:paraId="33C209E4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申报主体为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2023年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入选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市级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农产品产地初加工中心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农综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〔202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〕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99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号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公布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名单中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市级农产品产地初加工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shd w:val="clear" w:color="auto" w:fill="auto"/>
          <w:lang w:eastAsia="zh-CN"/>
        </w:rPr>
        <w:t>中心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 w14:paraId="2106E04E"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autoSpaceDE/>
        <w:bidi w:val="0"/>
        <w:adjustRightInd w:val="0"/>
        <w:spacing w:line="540" w:lineRule="exact"/>
        <w:ind w:left="567" w:leftChars="0"/>
        <w:rPr>
          <w:rFonts w:hint="eastAsia" w:ascii="黑体" w:hAnsi="黑体" w:eastAsia="黑体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  <w:shd w:val="clear" w:color="auto" w:fill="auto"/>
          <w:lang w:eastAsia="zh-CN"/>
        </w:rPr>
        <w:t>二、建设内容</w:t>
      </w:r>
    </w:p>
    <w:p w14:paraId="7EF1465E">
      <w:pPr>
        <w:pStyle w:val="12"/>
        <w:keepNext w:val="0"/>
        <w:keepLines w:val="0"/>
        <w:pageBreakBefore w:val="0"/>
        <w:overflowPunct/>
        <w:topLinePunct w:val="0"/>
        <w:autoSpaceDE/>
        <w:bidi w:val="0"/>
        <w:adjustRightInd w:val="0"/>
        <w:spacing w:line="540" w:lineRule="exact"/>
        <w:rPr>
          <w:rFonts w:hint="eastAsia" w:ascii="仿宋" w:hAnsi="仿宋" w:eastAsia="仿宋"/>
          <w:sz w:val="32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  <w:shd w:val="clear" w:color="auto" w:fill="auto"/>
        </w:rPr>
        <w:t>茶叶</w:t>
      </w:r>
      <w:r>
        <w:rPr>
          <w:rFonts w:hint="eastAsia" w:ascii="楷体" w:hAnsi="楷体" w:eastAsia="楷体" w:cs="楷体"/>
          <w:b w:val="0"/>
          <w:bCs/>
          <w:sz w:val="32"/>
          <w:szCs w:val="32"/>
          <w:highlight w:val="none"/>
          <w:shd w:val="clear" w:color="auto" w:fill="auto"/>
        </w:rPr>
        <w:t>初制加工中心</w:t>
      </w:r>
      <w:r>
        <w:rPr>
          <w:rFonts w:hint="eastAsia" w:ascii="楷体" w:hAnsi="楷体" w:eastAsia="楷体" w:cs="楷体"/>
          <w:b w:val="0"/>
          <w:bCs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highlight w:val="none"/>
          <w:shd w:val="clear" w:color="auto" w:fill="auto"/>
          <w:lang w:eastAsia="zh-CN"/>
        </w:rPr>
        <w:t>建设</w:t>
      </w:r>
      <w:r>
        <w:rPr>
          <w:rFonts w:hint="eastAsia" w:ascii="仿宋" w:hAnsi="仿宋" w:eastAsia="仿宋"/>
          <w:sz w:val="32"/>
          <w:szCs w:val="32"/>
          <w:highlight w:val="none"/>
          <w:shd w:val="clear" w:color="auto" w:fill="auto"/>
        </w:rPr>
        <w:t>清洁化的贮（晾）青间、加工间、包装间等茶叶初制车间；配备杀青、揉捻、干燥等茶叶初制加工的机械化、自动化设备。</w:t>
      </w:r>
    </w:p>
    <w:p w14:paraId="0761A44C">
      <w:pPr>
        <w:keepNext w:val="0"/>
        <w:keepLines w:val="0"/>
        <w:pageBreakBefore w:val="0"/>
        <w:overflowPunct/>
        <w:topLinePunct w:val="0"/>
        <w:autoSpaceDE/>
        <w:bidi w:val="0"/>
        <w:adjustRightInd w:val="0"/>
        <w:spacing w:line="54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 w:cs="楷体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（二）蔬果（含食用菌）产后商品化处理中心。</w:t>
      </w:r>
      <w:r>
        <w:rPr>
          <w:rFonts w:hint="eastAsia" w:ascii="仿宋" w:hAnsi="仿宋" w:eastAsia="仿宋"/>
          <w:sz w:val="32"/>
          <w:szCs w:val="32"/>
          <w:highlight w:val="none"/>
          <w:shd w:val="clear" w:color="auto" w:fill="auto"/>
          <w:lang w:eastAsia="zh-CN"/>
        </w:rPr>
        <w:t>建设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</w:rPr>
        <w:t>预处理、初加工处理车间；配备分选分级包装等蔬果初加工生产线；配备与初加工生产线生产能力相当的冷藏保鲜库或储藏库。</w:t>
      </w:r>
    </w:p>
    <w:p w14:paraId="6175764E">
      <w:pPr>
        <w:keepNext w:val="0"/>
        <w:keepLines w:val="0"/>
        <w:pageBreakBefore w:val="0"/>
        <w:overflowPunct/>
        <w:topLinePunct w:val="0"/>
        <w:autoSpaceDE/>
        <w:bidi w:val="0"/>
        <w:adjustRightIn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 w:cs="楷体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（三）粮食烘储加工中心。</w:t>
      </w:r>
      <w:r>
        <w:rPr>
          <w:rFonts w:hint="eastAsia" w:ascii="仿宋" w:hAnsi="仿宋" w:eastAsia="仿宋"/>
          <w:sz w:val="32"/>
          <w:szCs w:val="32"/>
          <w:highlight w:val="none"/>
          <w:shd w:val="clear" w:color="auto" w:fill="auto"/>
        </w:rPr>
        <w:t>配备清理筛、烘干机、输送机等粮食清选烘干设备；配备粮食储藏仓（钢板仓或简易房式仓）。</w:t>
      </w:r>
    </w:p>
    <w:p w14:paraId="2EBB6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  <w:lang w:eastAsia="zh-CN"/>
        </w:rPr>
        <w:t>三、资金</w:t>
      </w:r>
      <w:r>
        <w:rPr>
          <w:rFonts w:hint="eastAsia" w:eastAsia="黑体" w:cs="Times New Roman"/>
          <w:sz w:val="32"/>
          <w:szCs w:val="32"/>
          <w:highlight w:val="none"/>
          <w:shd w:val="clear" w:color="auto" w:fill="auto"/>
          <w:lang w:eastAsia="zh-CN"/>
        </w:rPr>
        <w:t>安排与使用</w:t>
      </w:r>
    </w:p>
    <w:p w14:paraId="0E1936A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资金安排与使用按照《泉州市市级特色现代农业发展资金管理规定》有关要求执行，资金管理规定有修订的，按修订后重新发布的规定执行。</w:t>
      </w:r>
    </w:p>
    <w:p w14:paraId="7E2E011B"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autoSpaceDE/>
        <w:bidi w:val="0"/>
        <w:adjustRightInd w:val="0"/>
        <w:spacing w:line="540" w:lineRule="exact"/>
        <w:ind w:left="567" w:leftChars="0"/>
        <w:rPr>
          <w:rFonts w:hint="eastAsia" w:ascii="黑体" w:hAnsi="黑体" w:eastAsia="黑体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  <w:shd w:val="clear" w:color="auto" w:fill="auto"/>
          <w:lang w:eastAsia="zh-CN"/>
        </w:rPr>
        <w:t>四、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shd w:val="clear" w:color="auto" w:fill="auto"/>
        </w:rPr>
        <w:t>有关要求</w:t>
      </w:r>
    </w:p>
    <w:p w14:paraId="170F5AB7">
      <w:pPr>
        <w:pStyle w:val="4"/>
        <w:keepNext w:val="0"/>
        <w:keepLines w:val="0"/>
        <w:pageBreakBefore w:val="0"/>
        <w:overflowPunct/>
        <w:topLinePunct w:val="0"/>
        <w:autoSpaceDE/>
        <w:bidi w:val="0"/>
        <w:adjustRightInd w:val="0"/>
        <w:spacing w:line="540" w:lineRule="exact"/>
        <w:ind w:firstLine="640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由各县（市、区）农业农村行政主管部门组织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申报对象提交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2023年度农产品产地初加工中心项目建设情况材料，并组织开展项目验收，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填写《202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年农产品产地初级工中心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补助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验收表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》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于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日前报送泉州市农业农村局乡村产业发展科，同时报送电子版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逾期不予受理。</w:t>
      </w:r>
    </w:p>
    <w:p w14:paraId="4F9E2C58">
      <w:pPr>
        <w:keepNext w:val="0"/>
        <w:keepLines w:val="0"/>
        <w:pageBreakBefore w:val="0"/>
        <w:overflowPunct/>
        <w:topLinePunct w:val="0"/>
        <w:autoSpaceDE/>
        <w:bidi w:val="0"/>
        <w:adjustRightInd w:val="0"/>
        <w:spacing w:line="540" w:lineRule="exact"/>
        <w:ind w:firstLine="707" w:firstLineChars="221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 w14:paraId="792FC33C">
      <w:pPr>
        <w:keepNext w:val="0"/>
        <w:keepLines w:val="0"/>
        <w:pageBreakBefore w:val="0"/>
        <w:overflowPunct/>
        <w:topLinePunct w:val="0"/>
        <w:autoSpaceDE/>
        <w:bidi w:val="0"/>
        <w:adjustRightInd w:val="0"/>
        <w:spacing w:line="540" w:lineRule="exact"/>
        <w:ind w:firstLine="707" w:firstLineChars="221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附件：202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年农产品产地初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加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工中心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补助项目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验收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表</w:t>
      </w:r>
    </w:p>
    <w:p w14:paraId="1A9A1035">
      <w:pPr>
        <w:keepNext w:val="0"/>
        <w:keepLines w:val="0"/>
        <w:pageBreakBefore w:val="0"/>
        <w:overflowPunct/>
        <w:topLinePunct w:val="0"/>
        <w:autoSpaceDE/>
        <w:bidi w:val="0"/>
        <w:spacing w:line="540" w:lineRule="exact"/>
        <w:rPr>
          <w:rFonts w:hint="eastAsia" w:ascii="华文仿宋" w:hAnsi="华文仿宋" w:eastAsia="华文仿宋"/>
          <w:b/>
          <w:sz w:val="32"/>
          <w:szCs w:val="32"/>
          <w:highlight w:val="none"/>
          <w:shd w:val="clear" w:color="auto" w:fill="auto"/>
        </w:rPr>
      </w:pPr>
      <w:r>
        <w:rPr>
          <w:rFonts w:hint="eastAsia" w:ascii="华文仿宋" w:hAnsi="华文仿宋" w:eastAsia="华文仿宋"/>
          <w:b/>
          <w:sz w:val="32"/>
          <w:szCs w:val="32"/>
          <w:highlight w:val="none"/>
          <w:shd w:val="clear" w:color="auto" w:fill="auto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auto"/>
        </w:rPr>
        <w:t>附件</w:t>
      </w:r>
    </w:p>
    <w:p w14:paraId="6A3E58CC">
      <w:pPr>
        <w:keepNext w:val="0"/>
        <w:keepLines w:val="0"/>
        <w:pageBreakBefore w:val="0"/>
        <w:overflowPunct/>
        <w:topLinePunct w:val="0"/>
        <w:autoSpaceDE/>
        <w:bidi w:val="0"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6"/>
          <w:szCs w:val="36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shd w:val="clear" w:color="auto" w:fill="auto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shd w:val="clear" w:color="auto" w:fill="auto"/>
        </w:rPr>
        <w:t>年农产品产地初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shd w:val="clear" w:color="auto" w:fill="auto"/>
          <w:lang w:eastAsia="zh-CN"/>
        </w:rPr>
        <w:t>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shd w:val="clear" w:color="auto" w:fill="auto"/>
        </w:rPr>
        <w:t>工中心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shd w:val="clear" w:color="auto" w:fill="auto"/>
          <w:lang w:eastAsia="zh-CN"/>
        </w:rPr>
        <w:t>补助项目验收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shd w:val="clear" w:color="auto" w:fill="auto"/>
        </w:rPr>
        <w:t>表</w:t>
      </w:r>
    </w:p>
    <w:p w14:paraId="23C85252">
      <w:pPr>
        <w:keepNext w:val="0"/>
        <w:keepLines w:val="0"/>
        <w:pageBreakBefore w:val="0"/>
        <w:widowControl/>
        <w:overflowPunct/>
        <w:topLinePunct w:val="0"/>
        <w:autoSpaceDE/>
        <w:bidi w:val="0"/>
        <w:spacing w:line="540" w:lineRule="exact"/>
        <w:ind w:right="-334" w:rightChars="0"/>
        <w:jc w:val="right"/>
        <w:rPr>
          <w:rFonts w:hint="eastAsia" w:ascii="华文仿宋" w:hAnsi="华文仿宋" w:eastAsia="华文仿宋" w:cs="宋体"/>
          <w:kern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  <w:highlight w:val="none"/>
          <w:shd w:val="clear" w:color="auto" w:fill="auto"/>
          <w:lang w:eastAsia="zh-CN"/>
        </w:rPr>
        <w:t>填报</w:t>
      </w:r>
      <w:r>
        <w:rPr>
          <w:rFonts w:hint="eastAsia" w:ascii="华文仿宋" w:hAnsi="华文仿宋" w:eastAsia="华文仿宋" w:cs="宋体"/>
          <w:kern w:val="0"/>
          <w:sz w:val="24"/>
          <w:szCs w:val="24"/>
          <w:highlight w:val="none"/>
          <w:shd w:val="clear" w:color="auto" w:fill="auto"/>
        </w:rPr>
        <w:t xml:space="preserve">日期：   </w:t>
      </w:r>
      <w:r>
        <w:rPr>
          <w:rFonts w:hint="eastAsia" w:ascii="华文仿宋" w:hAnsi="华文仿宋" w:eastAsia="华文仿宋" w:cs="宋体"/>
          <w:kern w:val="0"/>
          <w:sz w:val="24"/>
          <w:szCs w:val="24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kern w:val="0"/>
          <w:sz w:val="24"/>
          <w:szCs w:val="24"/>
          <w:highlight w:val="none"/>
          <w:shd w:val="clear" w:color="auto" w:fill="auto"/>
        </w:rPr>
        <w:t>年  月  日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286"/>
        <w:gridCol w:w="3081"/>
        <w:gridCol w:w="1740"/>
        <w:gridCol w:w="2060"/>
      </w:tblGrid>
      <w:tr w14:paraId="3CDD5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83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  <w:t>申报对象基本情况</w:t>
            </w: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4AFE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  <w:t>单位名称</w:t>
            </w:r>
          </w:p>
        </w:tc>
        <w:tc>
          <w:tcPr>
            <w:tcW w:w="30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66FF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197B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  <w:t>营业执照号码</w:t>
            </w:r>
          </w:p>
        </w:tc>
        <w:tc>
          <w:tcPr>
            <w:tcW w:w="20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3742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73375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6A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44F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  <w:t>联系人</w:t>
            </w:r>
          </w:p>
        </w:tc>
        <w:tc>
          <w:tcPr>
            <w:tcW w:w="3081" w:type="dxa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744B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F3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  <w:t>联系电话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6DE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2BF66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84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A4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加工中心地址</w:t>
            </w:r>
          </w:p>
        </w:tc>
        <w:tc>
          <w:tcPr>
            <w:tcW w:w="3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1DB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CFA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  <w:t>项目类别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60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5449F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EB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项目建设情况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0E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  <w:t>建设项目</w:t>
            </w: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6B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  <w:t>建设内容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C8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建设地点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C3E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  <w:t>项目建设总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投资</w:t>
            </w:r>
          </w:p>
          <w:p w14:paraId="5BD11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  <w:t>（万元）</w:t>
            </w:r>
          </w:p>
        </w:tc>
      </w:tr>
      <w:tr w14:paraId="53A14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  <w:jc w:val="center"/>
        </w:trPr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CC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992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30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7A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8C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35A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24E79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FBA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申报单位承诺</w:t>
            </w:r>
          </w:p>
        </w:tc>
        <w:tc>
          <w:tcPr>
            <w:tcW w:w="8167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524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960" w:firstLine="0" w:firstLineChars="0"/>
              <w:jc w:val="left"/>
              <w:textAlignment w:val="auto"/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项目已按要求完成建设，并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  <w:shd w:val="clear" w:color="auto" w:fill="auto"/>
              </w:rPr>
              <w:t>对申报项目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建设内容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  <w:shd w:val="clear" w:color="auto" w:fill="auto"/>
              </w:rPr>
              <w:t>真实性负责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。</w:t>
            </w:r>
          </w:p>
          <w:p w14:paraId="6AA57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60" w:firstLine="2880" w:firstLineChars="1200"/>
              <w:jc w:val="center"/>
              <w:textAlignment w:val="auto"/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法人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  <w:shd w:val="clear" w:color="auto" w:fill="auto"/>
              </w:rPr>
              <w:t>签字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：</w:t>
            </w:r>
          </w:p>
          <w:p w14:paraId="30331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60" w:firstLine="2880" w:firstLineChars="1200"/>
              <w:jc w:val="center"/>
              <w:textAlignment w:val="auto"/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（单位盖章）</w:t>
            </w:r>
          </w:p>
          <w:p w14:paraId="46D8C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华文仿宋" w:hAnsi="华文仿宋" w:eastAsia="华文仿宋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  <w:shd w:val="clear" w:color="auto" w:fill="auto"/>
              </w:rPr>
              <w:t>年  月  日</w:t>
            </w:r>
          </w:p>
        </w:tc>
      </w:tr>
      <w:tr w14:paraId="38227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53A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:highlight w:val="none"/>
                <w:shd w:val="clear" w:color="auto" w:fill="auto"/>
              </w:rPr>
              <w:t>县级农业农村主管部门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验收情况</w:t>
            </w:r>
          </w:p>
        </w:tc>
        <w:tc>
          <w:tcPr>
            <w:tcW w:w="81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CF0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60" w:firstLine="1050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  <w:p w14:paraId="26CA9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60" w:firstLine="1050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  <w:p w14:paraId="4E77C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60" w:firstLine="1050"/>
              <w:jc w:val="center"/>
              <w:textAlignment w:val="auto"/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验收人签字：</w:t>
            </w:r>
          </w:p>
          <w:p w14:paraId="2835A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960" w:firstLine="3199" w:firstLineChars="1333"/>
              <w:jc w:val="both"/>
              <w:textAlignment w:val="auto"/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（单位盖章）</w:t>
            </w:r>
          </w:p>
          <w:p w14:paraId="2A9D3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rPr>
                <w:rFonts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  <w:shd w:val="clear" w:color="auto" w:fill="auto"/>
              </w:rPr>
              <w:t>年  月  日</w:t>
            </w:r>
          </w:p>
        </w:tc>
      </w:tr>
      <w:tr w14:paraId="115DB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5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  <w:t>备注</w:t>
            </w:r>
          </w:p>
        </w:tc>
        <w:tc>
          <w:tcPr>
            <w:tcW w:w="81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6E6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</w:tbl>
    <w:p w14:paraId="7B49C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  <w:highlight w:val="none"/>
          <w:shd w:val="clear" w:color="auto" w:fill="auto"/>
        </w:rPr>
        <w:t>备注：</w:t>
      </w:r>
      <w:r>
        <w:rPr>
          <w:rFonts w:hint="eastAsia" w:ascii="华文仿宋" w:hAnsi="华文仿宋" w:eastAsia="华文仿宋" w:cs="宋体"/>
          <w:kern w:val="0"/>
          <w:sz w:val="24"/>
          <w:szCs w:val="24"/>
          <w:highlight w:val="none"/>
          <w:shd w:val="clear" w:color="auto" w:fill="auto"/>
        </w:rPr>
        <w:t>项目类别</w:t>
      </w:r>
      <w:r>
        <w:rPr>
          <w:rFonts w:hint="eastAsia" w:ascii="华文仿宋" w:hAnsi="华文仿宋" w:eastAsia="华文仿宋" w:cs="宋体"/>
          <w:kern w:val="0"/>
          <w:sz w:val="24"/>
          <w:szCs w:val="24"/>
          <w:highlight w:val="none"/>
          <w:shd w:val="clear" w:color="auto" w:fill="auto"/>
          <w:lang w:eastAsia="zh-CN"/>
        </w:rPr>
        <w:t>分为</w:t>
      </w:r>
      <w:r>
        <w:rPr>
          <w:rFonts w:hint="eastAsia" w:ascii="华文仿宋" w:hAnsi="华文仿宋" w:eastAsia="华文仿宋"/>
          <w:sz w:val="24"/>
          <w:szCs w:val="24"/>
          <w:highlight w:val="none"/>
          <w:shd w:val="clear" w:color="auto" w:fill="auto"/>
        </w:rPr>
        <w:t>茶叶初制加工中心、蔬果（含食用菌）产后商品化处理中心、粮食烘储加工中心</w:t>
      </w:r>
      <w:r>
        <w:rPr>
          <w:rFonts w:hint="eastAsia" w:ascii="华文仿宋" w:hAnsi="华文仿宋" w:eastAsia="华文仿宋"/>
          <w:sz w:val="24"/>
          <w:szCs w:val="24"/>
          <w:highlight w:val="none"/>
          <w:shd w:val="clear" w:color="auto" w:fill="auto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43EB3">
    <w:pPr>
      <w:pStyle w:val="2"/>
      <w:wordWrap w:val="0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BEEE6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DBEEE6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2F9E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ZjhhY2FkNjA0YjkzOWYzZTYxMDEwOWJhNDEyMDAifQ=="/>
  </w:docVars>
  <w:rsids>
    <w:rsidRoot w:val="FFFC3AB6"/>
    <w:rsid w:val="0055236F"/>
    <w:rsid w:val="0083510B"/>
    <w:rsid w:val="08803584"/>
    <w:rsid w:val="09615163"/>
    <w:rsid w:val="0D0437E8"/>
    <w:rsid w:val="10344F4A"/>
    <w:rsid w:val="134C605D"/>
    <w:rsid w:val="19033B41"/>
    <w:rsid w:val="1E5516AB"/>
    <w:rsid w:val="1E7A2AF8"/>
    <w:rsid w:val="1EAC4812"/>
    <w:rsid w:val="219A6D4B"/>
    <w:rsid w:val="21ED35E0"/>
    <w:rsid w:val="22AF33F7"/>
    <w:rsid w:val="230A1F70"/>
    <w:rsid w:val="27310F1E"/>
    <w:rsid w:val="290F02E0"/>
    <w:rsid w:val="2D855015"/>
    <w:rsid w:val="2F716CDB"/>
    <w:rsid w:val="32011252"/>
    <w:rsid w:val="35CC2FA6"/>
    <w:rsid w:val="36121392"/>
    <w:rsid w:val="3B5E2A01"/>
    <w:rsid w:val="42530B59"/>
    <w:rsid w:val="42D53EF1"/>
    <w:rsid w:val="44F1532A"/>
    <w:rsid w:val="49A94FE8"/>
    <w:rsid w:val="49C366AB"/>
    <w:rsid w:val="4B095EA9"/>
    <w:rsid w:val="4BFC7010"/>
    <w:rsid w:val="550A0FB6"/>
    <w:rsid w:val="583354EA"/>
    <w:rsid w:val="589D2551"/>
    <w:rsid w:val="59883613"/>
    <w:rsid w:val="5B3B51A5"/>
    <w:rsid w:val="5D7F6ADB"/>
    <w:rsid w:val="65FAF76F"/>
    <w:rsid w:val="66A955AA"/>
    <w:rsid w:val="66B71444"/>
    <w:rsid w:val="671F55B7"/>
    <w:rsid w:val="672506F4"/>
    <w:rsid w:val="6B2036AC"/>
    <w:rsid w:val="6D2C4DD4"/>
    <w:rsid w:val="6FCE7B7A"/>
    <w:rsid w:val="72F04DD9"/>
    <w:rsid w:val="73C80376"/>
    <w:rsid w:val="74A042AE"/>
    <w:rsid w:val="75ED6880"/>
    <w:rsid w:val="786E0A9A"/>
    <w:rsid w:val="78CF7EFE"/>
    <w:rsid w:val="7CCE45F2"/>
    <w:rsid w:val="7D5D039E"/>
    <w:rsid w:val="7E7F68E5"/>
    <w:rsid w:val="7FF33009"/>
    <w:rsid w:val="7FFB14F6"/>
    <w:rsid w:val="DFF5B5FC"/>
    <w:rsid w:val="F7EFA7C7"/>
    <w:rsid w:val="FFFC3A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Hyperlink"/>
    <w:basedOn w:val="7"/>
    <w:qFormat/>
    <w:uiPriority w:val="99"/>
    <w:rPr>
      <w:rFonts w:cs="Times New Roman"/>
      <w:color w:val="000000"/>
      <w:u w:val="none"/>
    </w:rPr>
  </w:style>
  <w:style w:type="character" w:customStyle="1" w:styleId="11">
    <w:name w:val="15"/>
    <w:basedOn w:val="7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9091</Words>
  <Characters>9401</Characters>
  <Lines>0</Lines>
  <Paragraphs>0</Paragraphs>
  <TotalTime>93.6666666666667</TotalTime>
  <ScaleCrop>false</ScaleCrop>
  <LinksUpToDate>false</LinksUpToDate>
  <CharactersWithSpaces>9592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2024-02-22T08:43:00Z</dcterms:created>
  <dc:creator>HIKVISION</dc:creator>
  <cp:lastModifiedBy>楂楂</cp:lastModifiedBy>
  <cp:lastPrinted>2024-05-21T03:25:53Z</cp:lastPrinted>
  <dcterms:modified xsi:type="dcterms:W3CDTF">2024-08-07T10:42:16Z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2BD684E56E344E17A7E4880610647EE8_13</vt:lpwstr>
  </property>
</Properties>
</file>