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89" w:rsidRPr="009B59AA" w:rsidRDefault="000A61BA" w:rsidP="009014EB">
      <w:pPr>
        <w:widowControl/>
        <w:shd w:val="clear" w:color="auto" w:fill="FFFFFF"/>
        <w:jc w:val="center"/>
        <w:rPr>
          <w:rFonts w:asciiTheme="majorEastAsia" w:eastAsiaTheme="majorEastAsia" w:hAnsiTheme="majorEastAsia" w:cs="宋体"/>
          <w:b/>
          <w:bCs/>
          <w:color w:val="555555"/>
          <w:kern w:val="36"/>
          <w:sz w:val="44"/>
          <w:szCs w:val="44"/>
        </w:rPr>
      </w:pPr>
      <w:r w:rsidRPr="009B59AA">
        <w:rPr>
          <w:rFonts w:asciiTheme="majorEastAsia" w:eastAsiaTheme="majorEastAsia" w:hAnsiTheme="majorEastAsia" w:cs="宋体" w:hint="eastAsia"/>
          <w:b/>
          <w:bCs/>
          <w:color w:val="555555"/>
          <w:kern w:val="36"/>
          <w:sz w:val="44"/>
          <w:szCs w:val="44"/>
        </w:rPr>
        <w:t>德化县城市管理局</w:t>
      </w:r>
      <w:r w:rsidR="00E92DC8" w:rsidRPr="009B59AA">
        <w:rPr>
          <w:rFonts w:asciiTheme="majorEastAsia" w:eastAsiaTheme="majorEastAsia" w:hAnsiTheme="majorEastAsia" w:cs="宋体"/>
          <w:b/>
          <w:bCs/>
          <w:color w:val="555555"/>
          <w:kern w:val="36"/>
          <w:sz w:val="44"/>
          <w:szCs w:val="44"/>
        </w:rPr>
        <w:t>关于邀请中介机构</w:t>
      </w:r>
    </w:p>
    <w:p w:rsidR="009014EB" w:rsidRPr="009B59AA" w:rsidRDefault="00297889" w:rsidP="009014EB">
      <w:pPr>
        <w:widowControl/>
        <w:shd w:val="clear" w:color="auto" w:fill="FFFFFF"/>
        <w:jc w:val="center"/>
        <w:rPr>
          <w:rFonts w:asciiTheme="majorEastAsia" w:eastAsiaTheme="majorEastAsia" w:hAnsiTheme="majorEastAsia" w:cs="宋体"/>
          <w:b/>
          <w:bCs/>
          <w:color w:val="555555"/>
          <w:kern w:val="36"/>
          <w:sz w:val="44"/>
          <w:szCs w:val="44"/>
        </w:rPr>
      </w:pPr>
      <w:r w:rsidRPr="009B59AA">
        <w:rPr>
          <w:rFonts w:asciiTheme="majorEastAsia" w:eastAsiaTheme="majorEastAsia" w:hAnsiTheme="majorEastAsia" w:cs="宋体" w:hint="eastAsia"/>
          <w:b/>
          <w:bCs/>
          <w:color w:val="555555"/>
          <w:kern w:val="36"/>
          <w:sz w:val="44"/>
          <w:szCs w:val="44"/>
        </w:rPr>
        <w:t>加</w:t>
      </w:r>
      <w:r w:rsidR="009F2609" w:rsidRPr="009B59AA">
        <w:rPr>
          <w:rFonts w:asciiTheme="majorEastAsia" w:eastAsiaTheme="majorEastAsia" w:hAnsiTheme="majorEastAsia" w:cs="宋体" w:hint="eastAsia"/>
          <w:b/>
          <w:bCs/>
          <w:color w:val="555555"/>
          <w:kern w:val="36"/>
          <w:sz w:val="44"/>
          <w:szCs w:val="44"/>
        </w:rPr>
        <w:t>入中介单位信息库</w:t>
      </w:r>
      <w:r w:rsidR="00E92DC8" w:rsidRPr="009B59AA">
        <w:rPr>
          <w:rFonts w:asciiTheme="majorEastAsia" w:eastAsiaTheme="majorEastAsia" w:hAnsiTheme="majorEastAsia" w:cs="宋体"/>
          <w:b/>
          <w:bCs/>
          <w:color w:val="555555"/>
          <w:kern w:val="36"/>
          <w:sz w:val="44"/>
          <w:szCs w:val="44"/>
        </w:rPr>
        <w:t>的公告</w:t>
      </w:r>
    </w:p>
    <w:p w:rsidR="00870EDF" w:rsidRPr="009B59AA" w:rsidRDefault="00870EDF" w:rsidP="00870EDF">
      <w:pPr>
        <w:widowControl/>
        <w:shd w:val="clear" w:color="auto" w:fill="FFFFFF"/>
        <w:jc w:val="left"/>
        <w:rPr>
          <w:rFonts w:ascii="仿宋" w:eastAsia="仿宋" w:hAnsi="仿宋" w:cs="宋体"/>
          <w:b/>
          <w:bCs/>
          <w:color w:val="555555"/>
          <w:kern w:val="36"/>
          <w:sz w:val="44"/>
          <w:szCs w:val="44"/>
        </w:rPr>
      </w:pPr>
    </w:p>
    <w:p w:rsidR="00E92DC8" w:rsidRPr="009B59AA" w:rsidRDefault="00E92DC8" w:rsidP="003D02F7">
      <w:pPr>
        <w:widowControl/>
        <w:shd w:val="clear" w:color="auto" w:fill="FFFFFF"/>
        <w:spacing w:line="560" w:lineRule="exact"/>
        <w:jc w:val="left"/>
        <w:rPr>
          <w:rFonts w:ascii="仿宋" w:eastAsia="仿宋" w:hAnsi="仿宋" w:cs="宋体"/>
          <w:kern w:val="0"/>
          <w:sz w:val="32"/>
          <w:szCs w:val="32"/>
        </w:rPr>
      </w:pPr>
      <w:r w:rsidRPr="009B59AA">
        <w:rPr>
          <w:rFonts w:ascii="仿宋" w:eastAsia="仿宋" w:hAnsi="仿宋" w:cs="宋体"/>
          <w:kern w:val="0"/>
          <w:sz w:val="32"/>
          <w:szCs w:val="32"/>
        </w:rPr>
        <w:t>各造价咨询、</w:t>
      </w:r>
      <w:r w:rsidR="00E50643" w:rsidRPr="009B59AA">
        <w:rPr>
          <w:rFonts w:ascii="仿宋" w:eastAsia="仿宋" w:hAnsi="仿宋" w:cs="宋体" w:hint="eastAsia"/>
          <w:kern w:val="0"/>
          <w:sz w:val="32"/>
          <w:szCs w:val="32"/>
        </w:rPr>
        <w:t>招标代理</w:t>
      </w:r>
      <w:r w:rsidRPr="009B59AA">
        <w:rPr>
          <w:rFonts w:ascii="仿宋" w:eastAsia="仿宋" w:hAnsi="仿宋" w:cs="宋体"/>
          <w:kern w:val="0"/>
          <w:sz w:val="32"/>
          <w:szCs w:val="32"/>
        </w:rPr>
        <w:t>中介服务机构：</w:t>
      </w:r>
      <w:r w:rsidRPr="009B59AA">
        <w:rPr>
          <w:rFonts w:ascii="宋体" w:eastAsia="仿宋" w:hAnsi="宋体" w:cs="宋体"/>
          <w:kern w:val="0"/>
          <w:sz w:val="32"/>
          <w:szCs w:val="32"/>
        </w:rPr>
        <w:t> </w:t>
      </w:r>
    </w:p>
    <w:p w:rsidR="00E92DC8" w:rsidRPr="009B59AA" w:rsidRDefault="00E92DC8" w:rsidP="003D02F7">
      <w:pPr>
        <w:widowControl/>
        <w:shd w:val="clear" w:color="auto" w:fill="FFFFFF"/>
        <w:spacing w:line="560" w:lineRule="exact"/>
        <w:ind w:firstLineChars="200" w:firstLine="640"/>
        <w:jc w:val="left"/>
        <w:textAlignment w:val="top"/>
        <w:rPr>
          <w:rFonts w:ascii="仿宋" w:eastAsia="仿宋" w:hAnsi="仿宋" w:cs="宋体"/>
          <w:kern w:val="0"/>
          <w:sz w:val="32"/>
          <w:szCs w:val="32"/>
        </w:rPr>
      </w:pPr>
      <w:r w:rsidRPr="009B59AA">
        <w:rPr>
          <w:rFonts w:ascii="仿宋" w:eastAsia="仿宋" w:hAnsi="仿宋" w:cs="宋体"/>
          <w:kern w:val="0"/>
          <w:sz w:val="32"/>
          <w:szCs w:val="32"/>
        </w:rPr>
        <w:t>为体现“公开、公平、公正”</w:t>
      </w:r>
      <w:r w:rsidR="009F2609" w:rsidRPr="009B59AA">
        <w:rPr>
          <w:rFonts w:ascii="仿宋" w:eastAsia="仿宋" w:hAnsi="仿宋" w:cs="宋体"/>
          <w:kern w:val="0"/>
          <w:sz w:val="32"/>
          <w:szCs w:val="32"/>
        </w:rPr>
        <w:t>的办事原则，</w:t>
      </w:r>
      <w:r w:rsidRPr="009B59AA">
        <w:rPr>
          <w:rFonts w:ascii="仿宋" w:eastAsia="仿宋" w:hAnsi="仿宋" w:cs="宋体"/>
          <w:kern w:val="0"/>
          <w:sz w:val="32"/>
          <w:szCs w:val="32"/>
        </w:rPr>
        <w:t>规范委托中介服务行为，</w:t>
      </w:r>
      <w:r w:rsidR="00E50643" w:rsidRPr="009B59AA">
        <w:rPr>
          <w:rFonts w:ascii="仿宋" w:eastAsia="仿宋" w:hAnsi="仿宋" w:cs="宋体" w:hint="eastAsia"/>
          <w:kern w:val="0"/>
          <w:sz w:val="32"/>
          <w:szCs w:val="32"/>
        </w:rPr>
        <w:t>现公开邀请各符合</w:t>
      </w:r>
      <w:r w:rsidR="009F2609" w:rsidRPr="009B59AA">
        <w:rPr>
          <w:rFonts w:ascii="仿宋" w:eastAsia="仿宋" w:hAnsi="仿宋" w:cs="宋体" w:hint="eastAsia"/>
          <w:kern w:val="0"/>
          <w:sz w:val="32"/>
          <w:szCs w:val="32"/>
        </w:rPr>
        <w:t>入库</w:t>
      </w:r>
      <w:r w:rsidR="00E50643" w:rsidRPr="009B59AA">
        <w:rPr>
          <w:rFonts w:ascii="仿宋" w:eastAsia="仿宋" w:hAnsi="仿宋" w:cs="宋体" w:hint="eastAsia"/>
          <w:kern w:val="0"/>
          <w:sz w:val="32"/>
          <w:szCs w:val="32"/>
        </w:rPr>
        <w:t>条件的中介机构前来申请入库，</w:t>
      </w:r>
      <w:r w:rsidRPr="009B59AA">
        <w:rPr>
          <w:rFonts w:ascii="仿宋" w:eastAsia="仿宋" w:hAnsi="仿宋" w:cs="宋体"/>
          <w:kern w:val="0"/>
          <w:sz w:val="32"/>
          <w:szCs w:val="32"/>
        </w:rPr>
        <w:t>现将有关事项公告如下：</w:t>
      </w:r>
    </w:p>
    <w:p w:rsidR="00E92DC8" w:rsidRPr="009B59AA" w:rsidRDefault="00E92DC8" w:rsidP="003D02F7">
      <w:pPr>
        <w:widowControl/>
        <w:shd w:val="clear" w:color="auto" w:fill="FFFFFF"/>
        <w:spacing w:line="560" w:lineRule="exact"/>
        <w:ind w:firstLineChars="200" w:firstLine="640"/>
        <w:jc w:val="left"/>
        <w:rPr>
          <w:rFonts w:ascii="黑体" w:eastAsia="黑体" w:hAnsi="黑体" w:cs="宋体"/>
          <w:kern w:val="0"/>
          <w:sz w:val="32"/>
          <w:szCs w:val="32"/>
        </w:rPr>
      </w:pPr>
      <w:r w:rsidRPr="009B59AA">
        <w:rPr>
          <w:rFonts w:ascii="黑体" w:eastAsia="黑体" w:hAnsi="黑体" w:cs="宋体"/>
          <w:kern w:val="0"/>
          <w:sz w:val="32"/>
          <w:szCs w:val="32"/>
        </w:rPr>
        <w:t>一、申请时间</w:t>
      </w:r>
    </w:p>
    <w:p w:rsidR="00E92DC8" w:rsidRPr="009B59AA" w:rsidRDefault="00E92DC8"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kern w:val="0"/>
          <w:sz w:val="32"/>
          <w:szCs w:val="32"/>
        </w:rPr>
        <w:t>意向加入</w:t>
      </w:r>
      <w:r w:rsidR="009F2609" w:rsidRPr="009B59AA">
        <w:rPr>
          <w:rFonts w:ascii="仿宋" w:eastAsia="仿宋" w:hAnsi="仿宋" w:cs="宋体" w:hint="eastAsia"/>
          <w:kern w:val="0"/>
          <w:sz w:val="32"/>
          <w:szCs w:val="32"/>
        </w:rPr>
        <w:t>信息</w:t>
      </w:r>
      <w:r w:rsidRPr="009B59AA">
        <w:rPr>
          <w:rFonts w:ascii="仿宋" w:eastAsia="仿宋" w:hAnsi="仿宋" w:cs="宋体"/>
          <w:kern w:val="0"/>
          <w:sz w:val="32"/>
          <w:szCs w:val="32"/>
        </w:rPr>
        <w:t>库的中介服务机构，请于</w:t>
      </w:r>
      <w:r w:rsidR="009F2609" w:rsidRPr="009B59AA">
        <w:rPr>
          <w:rFonts w:ascii="仿宋" w:eastAsia="仿宋" w:hAnsi="仿宋" w:cs="宋体" w:hint="eastAsia"/>
          <w:kern w:val="0"/>
          <w:sz w:val="32"/>
          <w:szCs w:val="32"/>
        </w:rPr>
        <w:t>申请</w:t>
      </w:r>
      <w:r w:rsidRPr="009B59AA">
        <w:rPr>
          <w:rFonts w:ascii="仿宋" w:eastAsia="仿宋" w:hAnsi="仿宋" w:cs="宋体"/>
          <w:kern w:val="0"/>
          <w:sz w:val="32"/>
          <w:szCs w:val="32"/>
        </w:rPr>
        <w:t>期间向我</w:t>
      </w:r>
      <w:r w:rsidR="009F2609" w:rsidRPr="009B59AA">
        <w:rPr>
          <w:rFonts w:ascii="仿宋" w:eastAsia="仿宋" w:hAnsi="仿宋" w:cs="宋体" w:hint="eastAsia"/>
          <w:kern w:val="0"/>
          <w:sz w:val="32"/>
          <w:szCs w:val="32"/>
        </w:rPr>
        <w:t>局</w:t>
      </w:r>
      <w:r w:rsidRPr="009B59AA">
        <w:rPr>
          <w:rFonts w:ascii="仿宋" w:eastAsia="仿宋" w:hAnsi="仿宋" w:cs="宋体"/>
          <w:kern w:val="0"/>
          <w:sz w:val="32"/>
          <w:szCs w:val="32"/>
        </w:rPr>
        <w:t>提交相关资料，申请时间:</w:t>
      </w:r>
      <w:r w:rsidR="009F2609" w:rsidRPr="009B59AA">
        <w:rPr>
          <w:rFonts w:ascii="仿宋" w:eastAsia="仿宋" w:hAnsi="仿宋" w:cs="宋体" w:hint="eastAsia"/>
          <w:kern w:val="0"/>
          <w:sz w:val="32"/>
          <w:szCs w:val="32"/>
        </w:rPr>
        <w:t>即日起至2021年12月1</w:t>
      </w:r>
      <w:r w:rsidR="000A61BA" w:rsidRPr="009B59AA">
        <w:rPr>
          <w:rFonts w:ascii="仿宋" w:eastAsia="仿宋" w:hAnsi="仿宋" w:cs="宋体" w:hint="eastAsia"/>
          <w:kern w:val="0"/>
          <w:sz w:val="32"/>
          <w:szCs w:val="32"/>
        </w:rPr>
        <w:t>5</w:t>
      </w:r>
      <w:r w:rsidR="009F2609" w:rsidRPr="009B59AA">
        <w:rPr>
          <w:rFonts w:ascii="仿宋" w:eastAsia="仿宋" w:hAnsi="仿宋" w:cs="宋体" w:hint="eastAsia"/>
          <w:kern w:val="0"/>
          <w:sz w:val="32"/>
          <w:szCs w:val="32"/>
        </w:rPr>
        <w:t>日工作日</w:t>
      </w:r>
      <w:r w:rsidR="00E60D04" w:rsidRPr="009B59AA">
        <w:rPr>
          <w:rFonts w:ascii="仿宋" w:eastAsia="仿宋" w:hAnsi="仿宋" w:cs="宋体" w:hint="eastAsia"/>
          <w:kern w:val="0"/>
          <w:sz w:val="32"/>
          <w:szCs w:val="32"/>
        </w:rPr>
        <w:t>上班时间</w:t>
      </w:r>
      <w:r w:rsidRPr="009B59AA">
        <w:rPr>
          <w:rFonts w:ascii="仿宋" w:eastAsia="仿宋" w:hAnsi="仿宋" w:cs="宋体"/>
          <w:kern w:val="0"/>
          <w:sz w:val="32"/>
          <w:szCs w:val="32"/>
        </w:rPr>
        <w:t>。</w:t>
      </w:r>
    </w:p>
    <w:p w:rsidR="00E92DC8" w:rsidRPr="009B59AA" w:rsidRDefault="00E92DC8" w:rsidP="003D02F7">
      <w:pPr>
        <w:widowControl/>
        <w:shd w:val="clear" w:color="auto" w:fill="FFFFFF"/>
        <w:spacing w:line="560" w:lineRule="exact"/>
        <w:ind w:firstLineChars="200" w:firstLine="640"/>
        <w:jc w:val="left"/>
        <w:rPr>
          <w:rFonts w:ascii="黑体" w:eastAsia="黑体" w:hAnsi="黑体" w:cs="宋体"/>
          <w:kern w:val="0"/>
          <w:sz w:val="32"/>
          <w:szCs w:val="32"/>
        </w:rPr>
      </w:pPr>
      <w:r w:rsidRPr="009B59AA">
        <w:rPr>
          <w:rFonts w:ascii="黑体" w:eastAsia="黑体" w:hAnsi="黑体" w:cs="宋体"/>
          <w:kern w:val="0"/>
          <w:sz w:val="32"/>
          <w:szCs w:val="32"/>
        </w:rPr>
        <w:t>二、入库</w:t>
      </w:r>
      <w:r w:rsidR="003D02F7" w:rsidRPr="009B59AA">
        <w:rPr>
          <w:rFonts w:ascii="黑体" w:eastAsia="黑体" w:hAnsi="黑体" w:cs="宋体"/>
          <w:kern w:val="0"/>
          <w:sz w:val="32"/>
          <w:szCs w:val="32"/>
        </w:rPr>
        <w:t>服务</w:t>
      </w:r>
      <w:r w:rsidRPr="009B59AA">
        <w:rPr>
          <w:rFonts w:ascii="黑体" w:eastAsia="黑体" w:hAnsi="黑体" w:cs="宋体"/>
          <w:kern w:val="0"/>
          <w:sz w:val="32"/>
          <w:szCs w:val="32"/>
        </w:rPr>
        <w:t>期限</w:t>
      </w:r>
    </w:p>
    <w:p w:rsidR="00E92DC8" w:rsidRPr="009B59AA" w:rsidRDefault="009F2609"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信息</w:t>
      </w:r>
      <w:r w:rsidR="00E92DC8" w:rsidRPr="009B59AA">
        <w:rPr>
          <w:rFonts w:ascii="仿宋" w:eastAsia="仿宋" w:hAnsi="仿宋" w:cs="宋体"/>
          <w:kern w:val="0"/>
          <w:sz w:val="32"/>
          <w:szCs w:val="32"/>
        </w:rPr>
        <w:t>库每年更新一次，服务期限一年</w:t>
      </w:r>
      <w:r w:rsidRPr="009B59AA">
        <w:rPr>
          <w:rFonts w:ascii="仿宋" w:eastAsia="仿宋" w:hAnsi="仿宋" w:cs="宋体" w:hint="eastAsia"/>
          <w:kern w:val="0"/>
          <w:sz w:val="32"/>
          <w:szCs w:val="32"/>
        </w:rPr>
        <w:t>，此次服务期限为2022年1月1日至2022年12月31日</w:t>
      </w:r>
    </w:p>
    <w:p w:rsidR="00E92DC8" w:rsidRPr="009B59AA" w:rsidRDefault="00E92DC8" w:rsidP="003D02F7">
      <w:pPr>
        <w:widowControl/>
        <w:shd w:val="clear" w:color="auto" w:fill="FFFFFF"/>
        <w:spacing w:line="560" w:lineRule="exact"/>
        <w:ind w:firstLineChars="200" w:firstLine="640"/>
        <w:jc w:val="left"/>
        <w:rPr>
          <w:rFonts w:ascii="黑体" w:eastAsia="黑体" w:hAnsi="黑体" w:cs="宋体"/>
          <w:kern w:val="0"/>
          <w:sz w:val="32"/>
          <w:szCs w:val="32"/>
        </w:rPr>
      </w:pPr>
      <w:r w:rsidRPr="009B59AA">
        <w:rPr>
          <w:rFonts w:ascii="黑体" w:eastAsia="黑体" w:hAnsi="黑体" w:cs="宋体"/>
          <w:kern w:val="0"/>
          <w:sz w:val="32"/>
          <w:szCs w:val="32"/>
        </w:rPr>
        <w:t>三、</w:t>
      </w:r>
      <w:r w:rsidR="009F2609" w:rsidRPr="009B59AA">
        <w:rPr>
          <w:rFonts w:ascii="黑体" w:eastAsia="黑体" w:hAnsi="黑体" w:cs="宋体" w:hint="eastAsia"/>
          <w:kern w:val="0"/>
          <w:sz w:val="32"/>
          <w:szCs w:val="32"/>
        </w:rPr>
        <w:t>申请入库</w:t>
      </w:r>
      <w:r w:rsidRPr="009B59AA">
        <w:rPr>
          <w:rFonts w:ascii="黑体" w:eastAsia="黑体" w:hAnsi="黑体" w:cs="宋体"/>
          <w:kern w:val="0"/>
          <w:sz w:val="32"/>
          <w:szCs w:val="32"/>
        </w:rPr>
        <w:t>条件</w:t>
      </w:r>
    </w:p>
    <w:p w:rsidR="000A61BA" w:rsidRPr="009B59AA" w:rsidRDefault="004F0731"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符合以下全部条件的，可填写申请表，向我局申请入库。</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1.取</w:t>
      </w:r>
      <w:r w:rsidR="009F2609" w:rsidRPr="009B59AA">
        <w:rPr>
          <w:rFonts w:ascii="仿宋" w:eastAsia="仿宋" w:hAnsi="仿宋" w:cs="Arial" w:hint="eastAsia"/>
          <w:bCs/>
          <w:kern w:val="0"/>
          <w:sz w:val="32"/>
          <w:szCs w:val="32"/>
        </w:rPr>
        <w:t>得公司法人《营业执照》且登记营业范围包含工程招标代理业务，并通过福建省招标代理管理信息系统和省外入闽招标代理企业信息登记系统完成企业基本信息登记(</w:t>
      </w:r>
      <w:r w:rsidRPr="009B59AA">
        <w:rPr>
          <w:rFonts w:ascii="仿宋" w:eastAsia="仿宋" w:hAnsi="仿宋" w:cs="Arial" w:hint="eastAsia"/>
          <w:bCs/>
          <w:kern w:val="0"/>
          <w:sz w:val="32"/>
          <w:szCs w:val="32"/>
        </w:rPr>
        <w:t>需</w:t>
      </w:r>
      <w:r w:rsidR="009F2609" w:rsidRPr="009B59AA">
        <w:rPr>
          <w:rFonts w:ascii="仿宋" w:eastAsia="仿宋" w:hAnsi="仿宋" w:cs="Arial" w:hint="eastAsia"/>
          <w:bCs/>
          <w:kern w:val="0"/>
          <w:sz w:val="32"/>
          <w:szCs w:val="32"/>
        </w:rPr>
        <w:t>提供营业执照复印件)。</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2.</w:t>
      </w:r>
      <w:r w:rsidR="009F2609" w:rsidRPr="009B59AA">
        <w:rPr>
          <w:rFonts w:ascii="仿宋" w:eastAsia="仿宋" w:hAnsi="仿宋" w:cs="Arial" w:hint="eastAsia"/>
          <w:bCs/>
          <w:kern w:val="0"/>
          <w:sz w:val="32"/>
          <w:szCs w:val="32"/>
        </w:rPr>
        <w:t>取得具有工程造价咨询经营范围的营业执照，具备与承接的咨询业务相匹配的注册造价工程师或具有造价咨询乙级及以上资质（应提供营业执照复印件、有效的注册造价工程师</w:t>
      </w:r>
      <w:r w:rsidR="004F0731" w:rsidRPr="009B59AA">
        <w:rPr>
          <w:rFonts w:ascii="仿宋" w:eastAsia="仿宋" w:hAnsi="仿宋" w:cs="Arial" w:hint="eastAsia"/>
          <w:bCs/>
          <w:kern w:val="0"/>
          <w:sz w:val="32"/>
          <w:szCs w:val="32"/>
        </w:rPr>
        <w:t>不少于三个的</w:t>
      </w:r>
      <w:r w:rsidR="009F2609" w:rsidRPr="009B59AA">
        <w:rPr>
          <w:rFonts w:ascii="仿宋" w:eastAsia="仿宋" w:hAnsi="仿宋" w:cs="Arial" w:hint="eastAsia"/>
          <w:bCs/>
          <w:kern w:val="0"/>
          <w:sz w:val="32"/>
          <w:szCs w:val="32"/>
        </w:rPr>
        <w:t>注册证书复印件，或提供工程造价咨询</w:t>
      </w:r>
      <w:r w:rsidR="009F2609" w:rsidRPr="009B59AA">
        <w:rPr>
          <w:rFonts w:ascii="仿宋" w:eastAsia="仿宋" w:hAnsi="仿宋" w:cs="Arial" w:hint="eastAsia"/>
          <w:bCs/>
          <w:kern w:val="0"/>
          <w:sz w:val="32"/>
          <w:szCs w:val="32"/>
        </w:rPr>
        <w:lastRenderedPageBreak/>
        <w:t xml:space="preserve">证书复印件）。 </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3.</w:t>
      </w:r>
      <w:r w:rsidR="009F2609" w:rsidRPr="009B59AA">
        <w:rPr>
          <w:rFonts w:ascii="仿宋" w:eastAsia="仿宋" w:hAnsi="仿宋" w:cs="Arial" w:hint="eastAsia"/>
          <w:bCs/>
          <w:kern w:val="0"/>
          <w:sz w:val="32"/>
          <w:szCs w:val="32"/>
        </w:rPr>
        <w:t>工程造价咨询、招标代理两项业务入驻《德化县审批服务网上中介超市》（提供网页截图）。</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4.</w:t>
      </w:r>
      <w:r w:rsidR="009F2609" w:rsidRPr="009B59AA">
        <w:rPr>
          <w:rFonts w:ascii="仿宋" w:eastAsia="仿宋" w:hAnsi="仿宋" w:cs="Arial" w:hint="eastAsia"/>
          <w:bCs/>
          <w:kern w:val="0"/>
          <w:sz w:val="32"/>
          <w:szCs w:val="32"/>
        </w:rPr>
        <w:t>注册地不在德化的须在德化县设分公司且有办公地点，办公面积不得低于100平方米（应提供分公司营业执照、房产证或者房屋租赁合同）。</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5.</w:t>
      </w:r>
      <w:r w:rsidR="009F2609" w:rsidRPr="009B59AA">
        <w:rPr>
          <w:rFonts w:ascii="仿宋" w:eastAsia="仿宋" w:hAnsi="仿宋" w:cs="Arial" w:hint="eastAsia"/>
          <w:bCs/>
          <w:kern w:val="0"/>
          <w:sz w:val="32"/>
          <w:szCs w:val="32"/>
        </w:rPr>
        <w:t xml:space="preserve">注册地在德化的公司或分公司工作人员不少于5人（应提供注册地在德化的公司或分公司的社保证明）。 </w:t>
      </w:r>
    </w:p>
    <w:p w:rsidR="009F2609" w:rsidRPr="009B59AA" w:rsidRDefault="000A61BA"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6.</w:t>
      </w:r>
      <w:r w:rsidR="009F2609" w:rsidRPr="009B59AA">
        <w:rPr>
          <w:rFonts w:ascii="仿宋" w:eastAsia="仿宋" w:hAnsi="仿宋" w:cs="Arial" w:hint="eastAsia"/>
          <w:bCs/>
          <w:kern w:val="0"/>
          <w:sz w:val="32"/>
          <w:szCs w:val="32"/>
        </w:rPr>
        <w:t>公司</w:t>
      </w:r>
      <w:r w:rsidR="008E2784" w:rsidRPr="009B59AA">
        <w:rPr>
          <w:rFonts w:ascii="仿宋" w:eastAsia="仿宋" w:hAnsi="仿宋" w:cs="Arial" w:hint="eastAsia"/>
          <w:bCs/>
          <w:kern w:val="0"/>
          <w:sz w:val="32"/>
          <w:szCs w:val="32"/>
        </w:rPr>
        <w:t>最大股东或实际控制人相同的，只允许一家申请入库</w:t>
      </w:r>
      <w:r w:rsidR="009F2609" w:rsidRPr="009B59AA">
        <w:rPr>
          <w:rFonts w:ascii="仿宋" w:eastAsia="仿宋" w:hAnsi="仿宋" w:cs="Arial" w:hint="eastAsia"/>
          <w:bCs/>
          <w:kern w:val="0"/>
          <w:sz w:val="32"/>
          <w:szCs w:val="32"/>
        </w:rPr>
        <w:t>。</w:t>
      </w:r>
      <w:r w:rsidR="008E2784" w:rsidRPr="009B59AA">
        <w:rPr>
          <w:rFonts w:ascii="仿宋" w:eastAsia="仿宋" w:hAnsi="仿宋" w:cs="Arial" w:hint="eastAsia"/>
          <w:bCs/>
          <w:kern w:val="0"/>
          <w:sz w:val="32"/>
          <w:szCs w:val="32"/>
        </w:rPr>
        <w:t>承接我局项目实际受益人相同的，只允许一家公司申请入库。</w:t>
      </w:r>
    </w:p>
    <w:p w:rsidR="00E92DC8" w:rsidRPr="009B59AA" w:rsidRDefault="00E92DC8" w:rsidP="003D02F7">
      <w:pPr>
        <w:widowControl/>
        <w:shd w:val="clear" w:color="auto" w:fill="FFFFFF"/>
        <w:spacing w:line="560" w:lineRule="exact"/>
        <w:ind w:firstLineChars="200" w:firstLine="640"/>
        <w:jc w:val="left"/>
        <w:rPr>
          <w:rFonts w:ascii="黑体" w:eastAsia="黑体" w:hAnsi="黑体" w:cs="宋体"/>
          <w:kern w:val="0"/>
          <w:sz w:val="32"/>
          <w:szCs w:val="32"/>
        </w:rPr>
      </w:pPr>
      <w:r w:rsidRPr="009B59AA">
        <w:rPr>
          <w:rFonts w:ascii="黑体" w:eastAsia="黑体" w:hAnsi="黑体" w:cs="宋体"/>
          <w:kern w:val="0"/>
          <w:sz w:val="32"/>
          <w:szCs w:val="32"/>
        </w:rPr>
        <w:t>四、申请资料(以下资料均加盖公章)</w:t>
      </w:r>
    </w:p>
    <w:p w:rsidR="00D347DE" w:rsidRPr="009B59AA" w:rsidRDefault="00E92DC8" w:rsidP="003D02F7">
      <w:pPr>
        <w:widowControl/>
        <w:shd w:val="clear" w:color="auto" w:fill="FFFFFF"/>
        <w:spacing w:line="560" w:lineRule="exact"/>
        <w:ind w:firstLineChars="200" w:firstLine="640"/>
        <w:jc w:val="left"/>
        <w:rPr>
          <w:rFonts w:ascii="仿宋" w:eastAsia="仿宋" w:hAnsi="仿宋" w:cs="Arial"/>
          <w:bCs/>
          <w:kern w:val="0"/>
          <w:sz w:val="32"/>
          <w:szCs w:val="32"/>
        </w:rPr>
      </w:pPr>
      <w:r w:rsidRPr="009B59AA">
        <w:rPr>
          <w:rFonts w:ascii="仿宋" w:eastAsia="仿宋" w:hAnsi="仿宋" w:cs="宋体"/>
          <w:kern w:val="0"/>
          <w:sz w:val="32"/>
          <w:szCs w:val="32"/>
        </w:rPr>
        <w:t>1</w:t>
      </w:r>
      <w:r w:rsidR="00D92D0D" w:rsidRPr="009B59AA">
        <w:rPr>
          <w:rFonts w:ascii="仿宋" w:eastAsia="仿宋" w:hAnsi="仿宋" w:cs="宋体" w:hint="eastAsia"/>
          <w:kern w:val="0"/>
          <w:sz w:val="32"/>
          <w:szCs w:val="32"/>
        </w:rPr>
        <w:t>.入库</w:t>
      </w:r>
      <w:r w:rsidR="000A61BA" w:rsidRPr="009B59AA">
        <w:rPr>
          <w:rFonts w:ascii="仿宋" w:eastAsia="仿宋" w:hAnsi="仿宋" w:cs="Arial" w:hint="eastAsia"/>
          <w:bCs/>
          <w:kern w:val="0"/>
          <w:sz w:val="32"/>
          <w:szCs w:val="32"/>
        </w:rPr>
        <w:t>申请表</w:t>
      </w:r>
      <w:r w:rsidR="00D347DE" w:rsidRPr="009B59AA">
        <w:rPr>
          <w:rFonts w:ascii="仿宋" w:eastAsia="仿宋" w:hAnsi="仿宋" w:cs="Arial" w:hint="eastAsia"/>
          <w:bCs/>
          <w:kern w:val="0"/>
          <w:sz w:val="32"/>
          <w:szCs w:val="32"/>
        </w:rPr>
        <w:t>一式二份原件。</w:t>
      </w:r>
    </w:p>
    <w:p w:rsidR="000A61BA" w:rsidRPr="009B59AA" w:rsidRDefault="00D347DE" w:rsidP="003D02F7">
      <w:pPr>
        <w:widowControl/>
        <w:shd w:val="clear" w:color="auto" w:fill="FFFFFF"/>
        <w:spacing w:line="560" w:lineRule="exact"/>
        <w:ind w:firstLineChars="200" w:firstLine="640"/>
        <w:jc w:val="left"/>
        <w:rPr>
          <w:rFonts w:ascii="仿宋" w:eastAsia="仿宋" w:hAnsi="仿宋" w:cs="Arial"/>
          <w:bCs/>
          <w:kern w:val="0"/>
          <w:sz w:val="32"/>
          <w:szCs w:val="32"/>
        </w:rPr>
      </w:pPr>
      <w:r w:rsidRPr="009B59AA">
        <w:rPr>
          <w:rFonts w:ascii="仿宋" w:eastAsia="仿宋" w:hAnsi="仿宋" w:cs="Arial" w:hint="eastAsia"/>
          <w:bCs/>
          <w:kern w:val="0"/>
          <w:sz w:val="32"/>
          <w:szCs w:val="32"/>
        </w:rPr>
        <w:t>2.</w:t>
      </w:r>
      <w:r w:rsidR="008F3303" w:rsidRPr="009B59AA">
        <w:rPr>
          <w:rFonts w:ascii="仿宋" w:eastAsia="仿宋" w:hAnsi="仿宋" w:cs="Arial" w:hint="eastAsia"/>
          <w:bCs/>
          <w:kern w:val="0"/>
          <w:sz w:val="32"/>
          <w:szCs w:val="32"/>
        </w:rPr>
        <w:t>授权委托书</w:t>
      </w:r>
      <w:r w:rsidRPr="009B59AA">
        <w:rPr>
          <w:rFonts w:ascii="仿宋" w:eastAsia="仿宋" w:hAnsi="仿宋" w:cs="Arial" w:hint="eastAsia"/>
          <w:bCs/>
          <w:kern w:val="0"/>
          <w:sz w:val="32"/>
          <w:szCs w:val="32"/>
        </w:rPr>
        <w:t>原件。</w:t>
      </w:r>
    </w:p>
    <w:p w:rsidR="000A61BA" w:rsidRPr="009B59AA" w:rsidRDefault="00D347DE" w:rsidP="003D02F7">
      <w:pPr>
        <w:widowControl/>
        <w:shd w:val="clear" w:color="auto" w:fill="FFFFFF"/>
        <w:spacing w:line="560" w:lineRule="exact"/>
        <w:ind w:firstLineChars="200" w:firstLine="640"/>
        <w:jc w:val="left"/>
        <w:rPr>
          <w:rFonts w:ascii="仿宋" w:eastAsia="仿宋" w:hAnsi="仿宋" w:cs="Arial"/>
          <w:bCs/>
          <w:kern w:val="0"/>
          <w:sz w:val="32"/>
          <w:szCs w:val="32"/>
        </w:rPr>
      </w:pPr>
      <w:r w:rsidRPr="009B59AA">
        <w:rPr>
          <w:rFonts w:ascii="仿宋" w:eastAsia="仿宋" w:hAnsi="仿宋" w:cs="宋体" w:hint="eastAsia"/>
          <w:kern w:val="0"/>
          <w:sz w:val="32"/>
          <w:szCs w:val="32"/>
        </w:rPr>
        <w:t>3</w:t>
      </w:r>
      <w:r w:rsidR="00D92D0D" w:rsidRPr="009B59AA">
        <w:rPr>
          <w:rFonts w:ascii="仿宋" w:eastAsia="仿宋" w:hAnsi="仿宋" w:cs="宋体" w:hint="eastAsia"/>
          <w:kern w:val="0"/>
          <w:sz w:val="32"/>
          <w:szCs w:val="32"/>
        </w:rPr>
        <w:t>.</w:t>
      </w:r>
      <w:r w:rsidR="005A2AB6" w:rsidRPr="009B59AA">
        <w:rPr>
          <w:rFonts w:ascii="仿宋" w:eastAsia="仿宋" w:hAnsi="仿宋" w:cs="宋体" w:hint="eastAsia"/>
          <w:kern w:val="0"/>
          <w:sz w:val="32"/>
          <w:szCs w:val="32"/>
        </w:rPr>
        <w:t>总公司和分公司（若有）</w:t>
      </w:r>
      <w:r w:rsidR="000A61BA" w:rsidRPr="009B59AA">
        <w:rPr>
          <w:rFonts w:ascii="仿宋" w:eastAsia="仿宋" w:hAnsi="仿宋" w:cs="Arial" w:hint="eastAsia"/>
          <w:bCs/>
          <w:kern w:val="0"/>
          <w:sz w:val="32"/>
          <w:szCs w:val="32"/>
        </w:rPr>
        <w:t>营业执照复印件、</w:t>
      </w:r>
      <w:r w:rsidRPr="009B59AA">
        <w:rPr>
          <w:rFonts w:ascii="仿宋" w:eastAsia="仿宋" w:hAnsi="仿宋" w:cs="Arial" w:hint="eastAsia"/>
          <w:bCs/>
          <w:kern w:val="0"/>
          <w:sz w:val="32"/>
          <w:szCs w:val="32"/>
        </w:rPr>
        <w:t>资质证书</w:t>
      </w:r>
      <w:r w:rsidR="000A61BA" w:rsidRPr="009B59AA">
        <w:rPr>
          <w:rFonts w:ascii="仿宋" w:eastAsia="仿宋" w:hAnsi="仿宋" w:cs="Arial" w:hint="eastAsia"/>
          <w:bCs/>
          <w:kern w:val="0"/>
          <w:sz w:val="32"/>
          <w:szCs w:val="32"/>
        </w:rPr>
        <w:t>、最新股东章程。</w:t>
      </w:r>
    </w:p>
    <w:p w:rsidR="00E92DC8" w:rsidRPr="009B59AA" w:rsidRDefault="00D347DE"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4</w:t>
      </w:r>
      <w:r w:rsidR="00D92D0D" w:rsidRPr="009B59AA">
        <w:rPr>
          <w:rFonts w:ascii="仿宋" w:eastAsia="仿宋" w:hAnsi="仿宋" w:cs="宋体" w:hint="eastAsia"/>
          <w:kern w:val="0"/>
          <w:sz w:val="32"/>
          <w:szCs w:val="32"/>
        </w:rPr>
        <w:t>.</w:t>
      </w:r>
      <w:r w:rsidR="00D405C5" w:rsidRPr="009B59AA">
        <w:rPr>
          <w:rFonts w:ascii="仿宋" w:eastAsia="仿宋" w:hAnsi="仿宋" w:cs="宋体" w:hint="eastAsia"/>
          <w:kern w:val="0"/>
          <w:sz w:val="32"/>
          <w:szCs w:val="32"/>
        </w:rPr>
        <w:t>不少于</w:t>
      </w:r>
      <w:r w:rsidR="000A61BA" w:rsidRPr="009B59AA">
        <w:rPr>
          <w:rFonts w:ascii="仿宋" w:eastAsia="仿宋" w:hAnsi="仿宋" w:cs="宋体" w:hint="eastAsia"/>
          <w:kern w:val="0"/>
          <w:sz w:val="32"/>
          <w:szCs w:val="32"/>
        </w:rPr>
        <w:t>3个</w:t>
      </w:r>
      <w:r w:rsidR="00D405C5" w:rsidRPr="009B59AA">
        <w:rPr>
          <w:rFonts w:ascii="仿宋" w:eastAsia="仿宋" w:hAnsi="仿宋" w:cs="宋体" w:hint="eastAsia"/>
          <w:kern w:val="0"/>
          <w:sz w:val="32"/>
          <w:szCs w:val="32"/>
        </w:rPr>
        <w:t>的</w:t>
      </w:r>
      <w:r w:rsidR="000A61BA" w:rsidRPr="009B59AA">
        <w:rPr>
          <w:rFonts w:ascii="仿宋" w:eastAsia="仿宋" w:hAnsi="仿宋" w:cs="Arial" w:hint="eastAsia"/>
          <w:bCs/>
          <w:kern w:val="0"/>
          <w:sz w:val="32"/>
          <w:szCs w:val="32"/>
        </w:rPr>
        <w:t>注册造价工程师注册证书复印件。</w:t>
      </w:r>
    </w:p>
    <w:p w:rsidR="000A61BA" w:rsidRPr="009B59AA" w:rsidRDefault="00D347DE" w:rsidP="003D02F7">
      <w:pPr>
        <w:spacing w:line="560" w:lineRule="exact"/>
        <w:ind w:firstLineChars="200" w:firstLine="640"/>
        <w:jc w:val="left"/>
        <w:rPr>
          <w:rFonts w:ascii="仿宋" w:eastAsia="仿宋" w:hAnsi="仿宋" w:cs="Arial"/>
          <w:bCs/>
          <w:kern w:val="0"/>
          <w:sz w:val="32"/>
          <w:szCs w:val="32"/>
        </w:rPr>
      </w:pPr>
      <w:r w:rsidRPr="009B59AA">
        <w:rPr>
          <w:rFonts w:ascii="仿宋" w:eastAsia="仿宋" w:hAnsi="仿宋" w:cs="宋体" w:hint="eastAsia"/>
          <w:kern w:val="0"/>
          <w:sz w:val="32"/>
          <w:szCs w:val="32"/>
        </w:rPr>
        <w:t>5</w:t>
      </w:r>
      <w:r w:rsidR="00D92D0D" w:rsidRPr="009B59AA">
        <w:rPr>
          <w:rFonts w:ascii="仿宋" w:eastAsia="仿宋" w:hAnsi="仿宋" w:cs="宋体" w:hint="eastAsia"/>
          <w:kern w:val="0"/>
          <w:sz w:val="32"/>
          <w:szCs w:val="32"/>
        </w:rPr>
        <w:t>.</w:t>
      </w:r>
      <w:r w:rsidR="000A61BA" w:rsidRPr="009B59AA">
        <w:rPr>
          <w:rFonts w:ascii="仿宋" w:eastAsia="仿宋" w:hAnsi="仿宋" w:cs="Arial" w:hint="eastAsia"/>
          <w:bCs/>
          <w:kern w:val="0"/>
          <w:sz w:val="32"/>
          <w:szCs w:val="32"/>
        </w:rPr>
        <w:t>入驻《德化县审批服务网上中介超市》网页截图。</w:t>
      </w:r>
    </w:p>
    <w:p w:rsidR="000A61BA" w:rsidRPr="009B59AA" w:rsidRDefault="00D347DE"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6</w:t>
      </w:r>
      <w:r w:rsidR="00D92D0D" w:rsidRPr="009B59AA">
        <w:rPr>
          <w:rFonts w:ascii="仿宋" w:eastAsia="仿宋" w:hAnsi="仿宋" w:cs="宋体" w:hint="eastAsia"/>
          <w:kern w:val="0"/>
          <w:sz w:val="32"/>
          <w:szCs w:val="32"/>
        </w:rPr>
        <w:t>.</w:t>
      </w:r>
      <w:r w:rsidR="000A61BA" w:rsidRPr="009B59AA">
        <w:rPr>
          <w:rFonts w:ascii="仿宋" w:eastAsia="仿宋" w:hAnsi="仿宋" w:cs="Arial" w:hint="eastAsia"/>
          <w:bCs/>
          <w:kern w:val="0"/>
          <w:sz w:val="32"/>
          <w:szCs w:val="32"/>
        </w:rPr>
        <w:t>办公场所证明（房产证或者房屋租赁合同）</w:t>
      </w:r>
    </w:p>
    <w:p w:rsidR="00E92DC8" w:rsidRPr="009B59AA" w:rsidRDefault="00D347DE"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7</w:t>
      </w:r>
      <w:r w:rsidR="00D92D0D" w:rsidRPr="009B59AA">
        <w:rPr>
          <w:rFonts w:ascii="仿宋" w:eastAsia="仿宋" w:hAnsi="仿宋" w:cs="宋体" w:hint="eastAsia"/>
          <w:kern w:val="0"/>
          <w:sz w:val="32"/>
          <w:szCs w:val="32"/>
        </w:rPr>
        <w:t>.</w:t>
      </w:r>
      <w:r w:rsidR="00D405C5" w:rsidRPr="009B59AA">
        <w:rPr>
          <w:rFonts w:ascii="仿宋" w:eastAsia="仿宋" w:hAnsi="仿宋" w:cs="Arial" w:hint="eastAsia"/>
          <w:bCs/>
          <w:kern w:val="0"/>
          <w:sz w:val="32"/>
          <w:szCs w:val="32"/>
        </w:rPr>
        <w:t>注册地在德化的公司或分公司不少于5人的社保证明。</w:t>
      </w:r>
    </w:p>
    <w:p w:rsidR="00E92DC8" w:rsidRPr="009B59AA" w:rsidRDefault="00E92DC8" w:rsidP="003D02F7">
      <w:pPr>
        <w:widowControl/>
        <w:shd w:val="clear" w:color="auto" w:fill="FFFFFF"/>
        <w:spacing w:line="560" w:lineRule="exact"/>
        <w:ind w:firstLineChars="200" w:firstLine="640"/>
        <w:jc w:val="left"/>
        <w:rPr>
          <w:rFonts w:ascii="黑体" w:eastAsia="黑体" w:hAnsi="黑体" w:cs="宋体"/>
          <w:kern w:val="0"/>
          <w:sz w:val="32"/>
          <w:szCs w:val="32"/>
        </w:rPr>
      </w:pPr>
      <w:r w:rsidRPr="009B59AA">
        <w:rPr>
          <w:rFonts w:ascii="黑体" w:eastAsia="黑体" w:hAnsi="黑体" w:cs="宋体"/>
          <w:kern w:val="0"/>
          <w:sz w:val="32"/>
          <w:szCs w:val="32"/>
        </w:rPr>
        <w:t>五、</w:t>
      </w:r>
      <w:r w:rsidR="00D405C5" w:rsidRPr="009B59AA">
        <w:rPr>
          <w:rFonts w:ascii="黑体" w:eastAsia="黑体" w:hAnsi="黑体" w:cs="宋体" w:hint="eastAsia"/>
          <w:kern w:val="0"/>
          <w:sz w:val="32"/>
          <w:szCs w:val="32"/>
        </w:rPr>
        <w:t>其他事项</w:t>
      </w:r>
    </w:p>
    <w:p w:rsidR="00E92DC8" w:rsidRPr="009B59AA" w:rsidRDefault="00D405C5"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1.报名后，</w:t>
      </w:r>
      <w:r w:rsidR="00E92DC8" w:rsidRPr="009B59AA">
        <w:rPr>
          <w:rFonts w:ascii="仿宋" w:eastAsia="仿宋" w:hAnsi="仿宋" w:cs="宋体"/>
          <w:kern w:val="0"/>
          <w:sz w:val="32"/>
          <w:szCs w:val="32"/>
        </w:rPr>
        <w:t>经</w:t>
      </w:r>
      <w:r w:rsidRPr="009B59AA">
        <w:rPr>
          <w:rFonts w:ascii="仿宋" w:eastAsia="仿宋" w:hAnsi="仿宋" w:cs="宋体" w:hint="eastAsia"/>
          <w:kern w:val="0"/>
          <w:sz w:val="32"/>
          <w:szCs w:val="32"/>
        </w:rPr>
        <w:t>局入库审核小组</w:t>
      </w:r>
      <w:r w:rsidR="0063149E" w:rsidRPr="009B59AA">
        <w:rPr>
          <w:rFonts w:ascii="仿宋" w:eastAsia="仿宋" w:hAnsi="仿宋" w:cs="宋体" w:hint="eastAsia"/>
          <w:kern w:val="0"/>
          <w:sz w:val="32"/>
          <w:szCs w:val="32"/>
        </w:rPr>
        <w:t>（</w:t>
      </w:r>
      <w:r w:rsidR="00254E82" w:rsidRPr="009B59AA">
        <w:rPr>
          <w:rFonts w:ascii="仿宋" w:eastAsia="仿宋" w:hAnsi="仿宋" w:cs="宋体" w:hint="eastAsia"/>
          <w:kern w:val="0"/>
          <w:sz w:val="32"/>
          <w:szCs w:val="32"/>
        </w:rPr>
        <w:t>局领导、</w:t>
      </w:r>
      <w:r w:rsidR="0063149E" w:rsidRPr="009B59AA">
        <w:rPr>
          <w:rFonts w:ascii="仿宋" w:eastAsia="仿宋" w:hAnsi="仿宋" w:cs="宋体" w:hint="eastAsia"/>
          <w:kern w:val="0"/>
          <w:sz w:val="32"/>
          <w:szCs w:val="32"/>
        </w:rPr>
        <w:t>局纪委、工程股、给排水股、园林股、安全股、路灯所、环卫处</w:t>
      </w:r>
      <w:r w:rsidR="00DA04BB" w:rsidRPr="009B59AA">
        <w:rPr>
          <w:rFonts w:ascii="仿宋" w:eastAsia="仿宋" w:hAnsi="仿宋" w:cs="宋体" w:hint="eastAsia"/>
          <w:kern w:val="0"/>
          <w:sz w:val="32"/>
          <w:szCs w:val="32"/>
        </w:rPr>
        <w:t>、大外环项目办、北环项目办</w:t>
      </w:r>
      <w:r w:rsidR="0063149E" w:rsidRPr="009B59AA">
        <w:rPr>
          <w:rFonts w:ascii="仿宋" w:eastAsia="仿宋" w:hAnsi="仿宋" w:cs="宋体" w:hint="eastAsia"/>
          <w:kern w:val="0"/>
          <w:sz w:val="32"/>
          <w:szCs w:val="32"/>
        </w:rPr>
        <w:t>各1名人员）</w:t>
      </w:r>
      <w:r w:rsidR="00E92DC8" w:rsidRPr="009B59AA">
        <w:rPr>
          <w:rFonts w:ascii="仿宋" w:eastAsia="仿宋" w:hAnsi="仿宋" w:cs="宋体"/>
          <w:kern w:val="0"/>
          <w:sz w:val="32"/>
          <w:szCs w:val="32"/>
        </w:rPr>
        <w:t>审核后，</w:t>
      </w:r>
      <w:r w:rsidRPr="009B59AA">
        <w:rPr>
          <w:rFonts w:ascii="仿宋" w:eastAsia="仿宋" w:hAnsi="仿宋" w:cs="宋体" w:hint="eastAsia"/>
          <w:kern w:val="0"/>
          <w:sz w:val="32"/>
          <w:szCs w:val="32"/>
        </w:rPr>
        <w:t>符合入库条件的，</w:t>
      </w:r>
      <w:r w:rsidRPr="009B59AA">
        <w:rPr>
          <w:rFonts w:ascii="仿宋" w:eastAsia="仿宋" w:hAnsi="仿宋" w:cs="宋体" w:hint="eastAsia"/>
          <w:kern w:val="0"/>
          <w:sz w:val="32"/>
          <w:szCs w:val="32"/>
        </w:rPr>
        <w:lastRenderedPageBreak/>
        <w:t>可参与入库抽选。</w:t>
      </w:r>
      <w:r w:rsidR="00D92D0D" w:rsidRPr="009B59AA">
        <w:rPr>
          <w:rFonts w:ascii="仿宋" w:eastAsia="仿宋" w:hAnsi="仿宋" w:cs="宋体" w:hint="eastAsia"/>
          <w:kern w:val="0"/>
          <w:sz w:val="32"/>
          <w:szCs w:val="32"/>
        </w:rPr>
        <w:t>入库中介由2021年5家优秀中介和2022年随机抽取的中介组成。</w:t>
      </w:r>
      <w:r w:rsidRPr="009B59AA">
        <w:rPr>
          <w:rFonts w:ascii="仿宋" w:eastAsia="仿宋" w:hAnsi="仿宋" w:cs="宋体" w:hint="eastAsia"/>
          <w:kern w:val="0"/>
          <w:sz w:val="32"/>
          <w:szCs w:val="32"/>
        </w:rPr>
        <w:t>若</w:t>
      </w:r>
      <w:r w:rsidR="00E92DC8" w:rsidRPr="009B59AA">
        <w:rPr>
          <w:rFonts w:ascii="仿宋" w:eastAsia="仿宋" w:hAnsi="仿宋" w:cs="宋体"/>
          <w:kern w:val="0"/>
          <w:sz w:val="32"/>
          <w:szCs w:val="32"/>
        </w:rPr>
        <w:t>符合</w:t>
      </w:r>
      <w:r w:rsidR="00870EDF" w:rsidRPr="009B59AA">
        <w:rPr>
          <w:rFonts w:ascii="仿宋" w:eastAsia="仿宋" w:hAnsi="仿宋" w:cs="宋体" w:hint="eastAsia"/>
          <w:kern w:val="0"/>
          <w:sz w:val="32"/>
          <w:szCs w:val="32"/>
        </w:rPr>
        <w:t>入库</w:t>
      </w:r>
      <w:r w:rsidR="00E92DC8" w:rsidRPr="009B59AA">
        <w:rPr>
          <w:rFonts w:ascii="仿宋" w:eastAsia="仿宋" w:hAnsi="仿宋" w:cs="宋体"/>
          <w:kern w:val="0"/>
          <w:sz w:val="32"/>
          <w:szCs w:val="32"/>
        </w:rPr>
        <w:t>条件的</w:t>
      </w:r>
      <w:r w:rsidRPr="009B59AA">
        <w:rPr>
          <w:rFonts w:ascii="仿宋" w:eastAsia="仿宋" w:hAnsi="仿宋" w:cs="宋体" w:hint="eastAsia"/>
          <w:kern w:val="0"/>
          <w:sz w:val="32"/>
          <w:szCs w:val="32"/>
        </w:rPr>
        <w:t>中介数量少于10家（不含2021年</w:t>
      </w:r>
      <w:r w:rsidR="00870EDF" w:rsidRPr="009B59AA">
        <w:rPr>
          <w:rFonts w:ascii="仿宋" w:eastAsia="仿宋" w:hAnsi="仿宋" w:cs="宋体" w:hint="eastAsia"/>
          <w:kern w:val="0"/>
          <w:sz w:val="32"/>
          <w:szCs w:val="32"/>
        </w:rPr>
        <w:t>优秀中介</w:t>
      </w:r>
      <w:r w:rsidRPr="009B59AA">
        <w:rPr>
          <w:rFonts w:ascii="仿宋" w:eastAsia="仿宋" w:hAnsi="仿宋" w:cs="宋体" w:hint="eastAsia"/>
          <w:kern w:val="0"/>
          <w:sz w:val="32"/>
          <w:szCs w:val="32"/>
        </w:rPr>
        <w:t>）的，则全部入库；若超过10家（不含2021</w:t>
      </w:r>
      <w:r w:rsidR="00870EDF" w:rsidRPr="009B59AA">
        <w:rPr>
          <w:rFonts w:ascii="仿宋" w:eastAsia="仿宋" w:hAnsi="仿宋" w:cs="宋体" w:hint="eastAsia"/>
          <w:kern w:val="0"/>
          <w:sz w:val="32"/>
          <w:szCs w:val="32"/>
        </w:rPr>
        <w:t>年优秀中介</w:t>
      </w:r>
      <w:r w:rsidRPr="009B59AA">
        <w:rPr>
          <w:rFonts w:ascii="仿宋" w:eastAsia="仿宋" w:hAnsi="仿宋" w:cs="宋体" w:hint="eastAsia"/>
          <w:kern w:val="0"/>
          <w:sz w:val="32"/>
          <w:szCs w:val="32"/>
        </w:rPr>
        <w:t>），则从中随机抽取10家入库。</w:t>
      </w:r>
    </w:p>
    <w:p w:rsidR="000A297A" w:rsidRPr="009B59AA" w:rsidRDefault="00E92DC8"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kern w:val="0"/>
          <w:sz w:val="32"/>
          <w:szCs w:val="32"/>
        </w:rPr>
        <w:t>2</w:t>
      </w:r>
      <w:r w:rsidR="00D405C5" w:rsidRPr="009B59AA">
        <w:rPr>
          <w:rFonts w:ascii="仿宋" w:eastAsia="仿宋" w:hAnsi="仿宋" w:cs="宋体" w:hint="eastAsia"/>
          <w:kern w:val="0"/>
          <w:sz w:val="32"/>
          <w:szCs w:val="32"/>
        </w:rPr>
        <w:t>.</w:t>
      </w:r>
      <w:r w:rsidR="00D92D0D" w:rsidRPr="009B59AA">
        <w:rPr>
          <w:rFonts w:ascii="仿宋" w:eastAsia="仿宋" w:hAnsi="仿宋" w:cs="宋体" w:hint="eastAsia"/>
          <w:kern w:val="0"/>
          <w:sz w:val="32"/>
          <w:szCs w:val="32"/>
        </w:rPr>
        <w:t>我局需相关中介服务时</w:t>
      </w:r>
      <w:r w:rsidR="00D405C5" w:rsidRPr="009B59AA">
        <w:rPr>
          <w:rFonts w:ascii="仿宋" w:eastAsia="仿宋" w:hAnsi="仿宋" w:cs="宋体" w:hint="eastAsia"/>
          <w:kern w:val="0"/>
          <w:sz w:val="32"/>
          <w:szCs w:val="32"/>
        </w:rPr>
        <w:t>，</w:t>
      </w:r>
      <w:r w:rsidR="0063149E" w:rsidRPr="009B59AA">
        <w:rPr>
          <w:rFonts w:ascii="仿宋" w:eastAsia="仿宋" w:hAnsi="仿宋" w:cs="宋体" w:hint="eastAsia"/>
          <w:kern w:val="0"/>
          <w:sz w:val="32"/>
          <w:szCs w:val="32"/>
        </w:rPr>
        <w:t>将从</w:t>
      </w:r>
      <w:r w:rsidR="00D405C5" w:rsidRPr="009B59AA">
        <w:rPr>
          <w:rFonts w:ascii="仿宋" w:eastAsia="仿宋" w:hAnsi="仿宋" w:cs="宋体" w:hint="eastAsia"/>
          <w:kern w:val="0"/>
          <w:sz w:val="32"/>
          <w:szCs w:val="32"/>
        </w:rPr>
        <w:t>入库中</w:t>
      </w:r>
      <w:r w:rsidR="0063149E" w:rsidRPr="009B59AA">
        <w:rPr>
          <w:rFonts w:ascii="仿宋" w:eastAsia="仿宋" w:hAnsi="仿宋" w:cs="宋体" w:hint="eastAsia"/>
          <w:kern w:val="0"/>
          <w:sz w:val="32"/>
          <w:szCs w:val="32"/>
        </w:rPr>
        <w:t>随机抽取一家</w:t>
      </w:r>
      <w:r w:rsidR="00D92D0D" w:rsidRPr="009B59AA">
        <w:rPr>
          <w:rFonts w:ascii="仿宋" w:eastAsia="仿宋" w:hAnsi="仿宋" w:cs="宋体" w:hint="eastAsia"/>
          <w:kern w:val="0"/>
          <w:sz w:val="32"/>
          <w:szCs w:val="32"/>
        </w:rPr>
        <w:t>单位。</w:t>
      </w:r>
      <w:r w:rsidR="0063149E" w:rsidRPr="009B59AA">
        <w:rPr>
          <w:rFonts w:ascii="仿宋" w:eastAsia="仿宋" w:hAnsi="仿宋" w:cs="宋体" w:hint="eastAsia"/>
          <w:kern w:val="0"/>
          <w:sz w:val="32"/>
          <w:szCs w:val="32"/>
        </w:rPr>
        <w:t>一家中介单位</w:t>
      </w:r>
      <w:r w:rsidR="00D92D0D" w:rsidRPr="009B59AA">
        <w:rPr>
          <w:rFonts w:ascii="仿宋" w:eastAsia="仿宋" w:hAnsi="仿宋" w:cs="宋体" w:hint="eastAsia"/>
          <w:kern w:val="0"/>
          <w:sz w:val="32"/>
          <w:szCs w:val="32"/>
        </w:rPr>
        <w:t>在</w:t>
      </w:r>
      <w:r w:rsidR="0063149E" w:rsidRPr="009B59AA">
        <w:rPr>
          <w:rFonts w:ascii="仿宋" w:eastAsia="仿宋" w:hAnsi="仿宋" w:cs="宋体" w:hint="eastAsia"/>
          <w:kern w:val="0"/>
          <w:sz w:val="32"/>
          <w:szCs w:val="32"/>
        </w:rPr>
        <w:t>一天内中标事项达到2个</w:t>
      </w:r>
      <w:r w:rsidR="00D92D0D" w:rsidRPr="009B59AA">
        <w:rPr>
          <w:rFonts w:ascii="仿宋" w:eastAsia="仿宋" w:hAnsi="仿宋" w:cs="宋体" w:hint="eastAsia"/>
          <w:kern w:val="0"/>
          <w:sz w:val="32"/>
          <w:szCs w:val="32"/>
        </w:rPr>
        <w:t>，</w:t>
      </w:r>
      <w:r w:rsidR="000A297A" w:rsidRPr="009B59AA">
        <w:rPr>
          <w:rFonts w:ascii="仿宋" w:eastAsia="仿宋" w:hAnsi="仿宋" w:cs="宋体" w:hint="eastAsia"/>
          <w:kern w:val="0"/>
          <w:sz w:val="32"/>
          <w:szCs w:val="32"/>
        </w:rPr>
        <w:t>则暂停</w:t>
      </w:r>
      <w:r w:rsidR="00D92D0D" w:rsidRPr="009B59AA">
        <w:rPr>
          <w:rFonts w:ascii="仿宋" w:eastAsia="仿宋" w:hAnsi="仿宋" w:cs="宋体" w:hint="eastAsia"/>
          <w:kern w:val="0"/>
          <w:sz w:val="32"/>
          <w:szCs w:val="32"/>
        </w:rPr>
        <w:t>该中介</w:t>
      </w:r>
      <w:r w:rsidR="000A297A" w:rsidRPr="009B59AA">
        <w:rPr>
          <w:rFonts w:ascii="仿宋" w:eastAsia="仿宋" w:hAnsi="仿宋" w:cs="宋体" w:hint="eastAsia"/>
          <w:kern w:val="0"/>
          <w:sz w:val="32"/>
          <w:szCs w:val="32"/>
        </w:rPr>
        <w:t>当天参与抽取资格。</w:t>
      </w:r>
    </w:p>
    <w:p w:rsidR="000A297A" w:rsidRPr="009B59AA" w:rsidRDefault="003D02F7"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3</w:t>
      </w:r>
      <w:r w:rsidR="00D92D0D" w:rsidRPr="009B59AA">
        <w:rPr>
          <w:rFonts w:ascii="仿宋" w:eastAsia="仿宋" w:hAnsi="仿宋" w:cs="宋体" w:hint="eastAsia"/>
          <w:kern w:val="0"/>
          <w:sz w:val="32"/>
          <w:szCs w:val="32"/>
        </w:rPr>
        <w:t>.</w:t>
      </w:r>
      <w:r w:rsidR="00D405C5" w:rsidRPr="009B59AA">
        <w:rPr>
          <w:rFonts w:ascii="仿宋" w:eastAsia="仿宋" w:hAnsi="仿宋" w:cs="宋体" w:hint="eastAsia"/>
          <w:kern w:val="0"/>
          <w:sz w:val="32"/>
          <w:szCs w:val="32"/>
        </w:rPr>
        <w:t>若因</w:t>
      </w:r>
      <w:r w:rsidR="00E92DC8" w:rsidRPr="009B59AA">
        <w:rPr>
          <w:rFonts w:ascii="仿宋" w:eastAsia="仿宋" w:hAnsi="仿宋" w:cs="宋体"/>
          <w:kern w:val="0"/>
          <w:sz w:val="32"/>
          <w:szCs w:val="32"/>
        </w:rPr>
        <w:t>中介</w:t>
      </w:r>
      <w:r w:rsidR="00D405C5" w:rsidRPr="009B59AA">
        <w:rPr>
          <w:rFonts w:ascii="仿宋" w:eastAsia="仿宋" w:hAnsi="仿宋" w:cs="宋体" w:hint="eastAsia"/>
          <w:kern w:val="0"/>
          <w:sz w:val="32"/>
          <w:szCs w:val="32"/>
        </w:rPr>
        <w:t>单位</w:t>
      </w:r>
      <w:r w:rsidR="00915346" w:rsidRPr="009B59AA">
        <w:rPr>
          <w:rFonts w:ascii="仿宋" w:eastAsia="仿宋" w:hAnsi="仿宋" w:cs="宋体" w:hint="eastAsia"/>
          <w:kern w:val="0"/>
          <w:sz w:val="32"/>
          <w:szCs w:val="32"/>
        </w:rPr>
        <w:t>业务</w:t>
      </w:r>
      <w:r w:rsidR="00D405C5" w:rsidRPr="009B59AA">
        <w:rPr>
          <w:rFonts w:ascii="仿宋" w:eastAsia="仿宋" w:hAnsi="仿宋" w:cs="宋体" w:hint="eastAsia"/>
          <w:kern w:val="0"/>
          <w:sz w:val="32"/>
          <w:szCs w:val="32"/>
        </w:rPr>
        <w:t>原因</w:t>
      </w:r>
      <w:r w:rsidR="00E92DC8" w:rsidRPr="009B59AA">
        <w:rPr>
          <w:rFonts w:ascii="仿宋" w:eastAsia="仿宋" w:hAnsi="仿宋" w:cs="宋体"/>
          <w:kern w:val="0"/>
          <w:sz w:val="32"/>
          <w:szCs w:val="32"/>
        </w:rPr>
        <w:t>，给我</w:t>
      </w:r>
      <w:r w:rsidR="00D405C5" w:rsidRPr="009B59AA">
        <w:rPr>
          <w:rFonts w:ascii="仿宋" w:eastAsia="仿宋" w:hAnsi="仿宋" w:cs="宋体" w:hint="eastAsia"/>
          <w:kern w:val="0"/>
          <w:sz w:val="32"/>
          <w:szCs w:val="32"/>
        </w:rPr>
        <w:t>局相关</w:t>
      </w:r>
      <w:r w:rsidR="00915346" w:rsidRPr="009B59AA">
        <w:rPr>
          <w:rFonts w:ascii="仿宋" w:eastAsia="仿宋" w:hAnsi="仿宋" w:cs="宋体" w:hint="eastAsia"/>
          <w:kern w:val="0"/>
          <w:sz w:val="32"/>
          <w:szCs w:val="32"/>
        </w:rPr>
        <w:t>项目</w:t>
      </w:r>
      <w:r w:rsidR="00D92D0D" w:rsidRPr="009B59AA">
        <w:rPr>
          <w:rFonts w:ascii="仿宋" w:eastAsia="仿宋" w:hAnsi="仿宋" w:cs="宋体"/>
          <w:kern w:val="0"/>
          <w:sz w:val="32"/>
          <w:szCs w:val="32"/>
        </w:rPr>
        <w:t>造成损失</w:t>
      </w:r>
      <w:r w:rsidR="00E92DC8" w:rsidRPr="009B59AA">
        <w:rPr>
          <w:rFonts w:ascii="仿宋" w:eastAsia="仿宋" w:hAnsi="仿宋" w:cs="宋体"/>
          <w:kern w:val="0"/>
          <w:sz w:val="32"/>
          <w:szCs w:val="32"/>
        </w:rPr>
        <w:t>，</w:t>
      </w:r>
      <w:r w:rsidR="00D405C5" w:rsidRPr="009B59AA">
        <w:rPr>
          <w:rFonts w:ascii="仿宋" w:eastAsia="仿宋" w:hAnsi="仿宋" w:cs="宋体" w:hint="eastAsia"/>
          <w:kern w:val="0"/>
          <w:sz w:val="32"/>
          <w:szCs w:val="32"/>
        </w:rPr>
        <w:t>将视情况采取暂停业务、移出中介库等处罚措施</w:t>
      </w:r>
      <w:r w:rsidR="00915346" w:rsidRPr="009B59AA">
        <w:rPr>
          <w:rFonts w:ascii="仿宋" w:eastAsia="仿宋" w:hAnsi="仿宋" w:cs="宋体" w:hint="eastAsia"/>
          <w:kern w:val="0"/>
          <w:sz w:val="32"/>
          <w:szCs w:val="32"/>
        </w:rPr>
        <w:t>；因上级政策规定变化，导致目录库运行规则变更、暂停或取消的，入库中介单位不得提起相关投诉或索赔。</w:t>
      </w:r>
    </w:p>
    <w:p w:rsidR="00870EDF" w:rsidRPr="009B59AA" w:rsidRDefault="003D02F7"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4</w:t>
      </w:r>
      <w:r w:rsidR="00915346" w:rsidRPr="009B59AA">
        <w:rPr>
          <w:rFonts w:ascii="仿宋" w:eastAsia="仿宋" w:hAnsi="仿宋" w:cs="宋体" w:hint="eastAsia"/>
          <w:kern w:val="0"/>
          <w:sz w:val="32"/>
          <w:szCs w:val="32"/>
        </w:rPr>
        <w:t>.</w:t>
      </w:r>
      <w:r w:rsidR="00E92DC8" w:rsidRPr="009B59AA">
        <w:rPr>
          <w:rFonts w:ascii="仿宋" w:eastAsia="仿宋" w:hAnsi="仿宋" w:cs="宋体"/>
          <w:kern w:val="0"/>
          <w:sz w:val="32"/>
          <w:szCs w:val="32"/>
        </w:rPr>
        <w:t>资料提交地址</w:t>
      </w:r>
      <w:r w:rsidR="00870EDF" w:rsidRPr="009B59AA">
        <w:rPr>
          <w:rFonts w:ascii="仿宋" w:eastAsia="仿宋" w:hAnsi="仿宋" w:cs="宋体" w:hint="eastAsia"/>
          <w:kern w:val="0"/>
          <w:sz w:val="32"/>
          <w:szCs w:val="32"/>
        </w:rPr>
        <w:t>为</w:t>
      </w:r>
      <w:r w:rsidR="000A297A" w:rsidRPr="009B59AA">
        <w:rPr>
          <w:rFonts w:ascii="仿宋" w:eastAsia="仿宋" w:hAnsi="仿宋" w:cs="宋体" w:hint="eastAsia"/>
          <w:kern w:val="0"/>
          <w:sz w:val="32"/>
          <w:szCs w:val="32"/>
        </w:rPr>
        <w:t>泉州市德化县龙浔镇瓷都大道大洋190号德化县城市管理局406室。</w:t>
      </w:r>
    </w:p>
    <w:p w:rsidR="000A297A" w:rsidRPr="009B59AA" w:rsidRDefault="003D02F7"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5</w:t>
      </w:r>
      <w:r w:rsidR="00915346" w:rsidRPr="009B59AA">
        <w:rPr>
          <w:rFonts w:ascii="仿宋" w:eastAsia="仿宋" w:hAnsi="仿宋" w:cs="宋体" w:hint="eastAsia"/>
          <w:kern w:val="0"/>
          <w:sz w:val="32"/>
          <w:szCs w:val="32"/>
        </w:rPr>
        <w:t>.</w:t>
      </w:r>
      <w:r w:rsidR="00870EDF" w:rsidRPr="009B59AA">
        <w:rPr>
          <w:rFonts w:ascii="仿宋" w:eastAsia="仿宋" w:hAnsi="仿宋" w:cs="宋体"/>
          <w:kern w:val="0"/>
          <w:sz w:val="32"/>
          <w:szCs w:val="32"/>
        </w:rPr>
        <w:t>未尽事宜</w:t>
      </w:r>
      <w:r w:rsidR="00870EDF" w:rsidRPr="009B59AA">
        <w:rPr>
          <w:rFonts w:ascii="仿宋" w:eastAsia="仿宋" w:hAnsi="仿宋" w:cs="宋体" w:hint="eastAsia"/>
          <w:kern w:val="0"/>
          <w:sz w:val="32"/>
          <w:szCs w:val="32"/>
        </w:rPr>
        <w:t>详询邀标人</w:t>
      </w:r>
      <w:r w:rsidR="00915346" w:rsidRPr="009B59AA">
        <w:rPr>
          <w:rFonts w:ascii="仿宋" w:eastAsia="仿宋" w:hAnsi="仿宋" w:cs="宋体" w:hint="eastAsia"/>
          <w:kern w:val="0"/>
          <w:sz w:val="32"/>
          <w:szCs w:val="32"/>
        </w:rPr>
        <w:t>（联系电话0595-235</w:t>
      </w:r>
      <w:r w:rsidR="00862CD5" w:rsidRPr="009B59AA">
        <w:rPr>
          <w:rFonts w:ascii="仿宋" w:eastAsia="仿宋" w:hAnsi="仿宋" w:cs="宋体" w:hint="eastAsia"/>
          <w:kern w:val="0"/>
          <w:sz w:val="32"/>
          <w:szCs w:val="32"/>
        </w:rPr>
        <w:t>55596</w:t>
      </w:r>
      <w:r w:rsidR="00915346" w:rsidRPr="009B59AA">
        <w:rPr>
          <w:rFonts w:ascii="仿宋" w:eastAsia="仿宋" w:hAnsi="仿宋" w:cs="宋体" w:hint="eastAsia"/>
          <w:kern w:val="0"/>
          <w:sz w:val="32"/>
          <w:szCs w:val="32"/>
        </w:rPr>
        <w:t>）</w:t>
      </w:r>
      <w:r w:rsidR="00870EDF" w:rsidRPr="009B59AA">
        <w:rPr>
          <w:rFonts w:ascii="仿宋" w:eastAsia="仿宋" w:hAnsi="仿宋" w:cs="宋体" w:hint="eastAsia"/>
          <w:kern w:val="0"/>
          <w:sz w:val="32"/>
          <w:szCs w:val="32"/>
        </w:rPr>
        <w:t>，</w:t>
      </w:r>
      <w:r w:rsidR="000A297A" w:rsidRPr="009B59AA">
        <w:rPr>
          <w:rFonts w:ascii="仿宋" w:eastAsia="仿宋" w:hAnsi="仿宋" w:cs="宋体"/>
          <w:kern w:val="0"/>
          <w:sz w:val="32"/>
          <w:szCs w:val="32"/>
        </w:rPr>
        <w:t>本公告解释权归</w:t>
      </w:r>
      <w:r w:rsidR="000A297A" w:rsidRPr="009B59AA">
        <w:rPr>
          <w:rFonts w:ascii="仿宋" w:eastAsia="仿宋" w:hAnsi="仿宋" w:cs="宋体" w:hint="eastAsia"/>
          <w:kern w:val="0"/>
          <w:sz w:val="32"/>
          <w:szCs w:val="32"/>
        </w:rPr>
        <w:t>邀标人。</w:t>
      </w:r>
    </w:p>
    <w:p w:rsidR="00D92D0D" w:rsidRPr="009B59AA" w:rsidRDefault="00D92D0D" w:rsidP="003D02F7">
      <w:pPr>
        <w:widowControl/>
        <w:shd w:val="clear" w:color="auto" w:fill="FFFFFF"/>
        <w:spacing w:line="560" w:lineRule="exact"/>
        <w:ind w:firstLineChars="200" w:firstLine="640"/>
        <w:jc w:val="left"/>
        <w:rPr>
          <w:rFonts w:ascii="仿宋" w:eastAsia="仿宋" w:hAnsi="仿宋" w:cs="宋体"/>
          <w:kern w:val="0"/>
          <w:sz w:val="32"/>
          <w:szCs w:val="32"/>
        </w:rPr>
      </w:pPr>
    </w:p>
    <w:p w:rsidR="00D92D0D" w:rsidRPr="009B59AA" w:rsidRDefault="00D92D0D" w:rsidP="003D02F7">
      <w:pPr>
        <w:widowControl/>
        <w:shd w:val="clear" w:color="auto" w:fill="FFFFFF"/>
        <w:spacing w:line="560" w:lineRule="exact"/>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附件：入库</w:t>
      </w:r>
      <w:r w:rsidRPr="009B59AA">
        <w:rPr>
          <w:rFonts w:ascii="仿宋" w:eastAsia="仿宋" w:hAnsi="仿宋" w:cs="Arial" w:hint="eastAsia"/>
          <w:bCs/>
          <w:kern w:val="0"/>
          <w:sz w:val="32"/>
          <w:szCs w:val="32"/>
        </w:rPr>
        <w:t>申请表</w:t>
      </w:r>
      <w:r w:rsidR="003D02F7" w:rsidRPr="009B59AA">
        <w:rPr>
          <w:rFonts w:ascii="仿宋" w:eastAsia="仿宋" w:hAnsi="仿宋" w:cs="Arial" w:hint="eastAsia"/>
          <w:bCs/>
          <w:kern w:val="0"/>
          <w:sz w:val="32"/>
          <w:szCs w:val="32"/>
        </w:rPr>
        <w:t>、授权委托书</w:t>
      </w:r>
    </w:p>
    <w:p w:rsidR="00870EDF" w:rsidRPr="009B59AA" w:rsidRDefault="00870EDF" w:rsidP="003D02F7">
      <w:pPr>
        <w:widowControl/>
        <w:shd w:val="clear" w:color="auto" w:fill="FFFFFF"/>
        <w:spacing w:line="560" w:lineRule="exact"/>
        <w:ind w:firstLineChars="200" w:firstLine="640"/>
        <w:jc w:val="left"/>
        <w:rPr>
          <w:rFonts w:ascii="仿宋" w:eastAsia="仿宋" w:hAnsi="仿宋" w:cs="宋体"/>
          <w:kern w:val="0"/>
          <w:sz w:val="32"/>
          <w:szCs w:val="32"/>
        </w:rPr>
      </w:pPr>
    </w:p>
    <w:p w:rsidR="00870EDF" w:rsidRPr="009B59AA" w:rsidRDefault="00870EDF" w:rsidP="003D02F7">
      <w:pPr>
        <w:widowControl/>
        <w:shd w:val="clear" w:color="auto" w:fill="FFFFFF"/>
        <w:spacing w:line="560" w:lineRule="exact"/>
        <w:ind w:firstLineChars="1550" w:firstLine="4960"/>
        <w:jc w:val="left"/>
        <w:rPr>
          <w:rFonts w:ascii="仿宋" w:eastAsia="仿宋" w:hAnsi="仿宋" w:cs="宋体"/>
          <w:kern w:val="0"/>
          <w:sz w:val="32"/>
          <w:szCs w:val="32"/>
        </w:rPr>
      </w:pPr>
      <w:r w:rsidRPr="009B59AA">
        <w:rPr>
          <w:rFonts w:ascii="仿宋" w:eastAsia="仿宋" w:hAnsi="仿宋" w:cs="宋体" w:hint="eastAsia"/>
          <w:kern w:val="0"/>
          <w:sz w:val="32"/>
          <w:szCs w:val="32"/>
        </w:rPr>
        <w:t>德化县城市管理局</w:t>
      </w:r>
    </w:p>
    <w:p w:rsidR="00DA04BB" w:rsidRPr="009B59AA" w:rsidRDefault="00DA04BB" w:rsidP="003D02F7">
      <w:pPr>
        <w:widowControl/>
        <w:shd w:val="clear" w:color="auto" w:fill="FFFFFF"/>
        <w:spacing w:line="560" w:lineRule="exact"/>
        <w:ind w:firstLineChars="1600" w:firstLine="5120"/>
        <w:jc w:val="left"/>
        <w:rPr>
          <w:rFonts w:ascii="仿宋" w:eastAsia="仿宋" w:hAnsi="仿宋" w:cs="宋体"/>
          <w:kern w:val="0"/>
          <w:sz w:val="32"/>
          <w:szCs w:val="32"/>
        </w:rPr>
      </w:pPr>
      <w:r w:rsidRPr="009B59AA">
        <w:rPr>
          <w:rFonts w:ascii="仿宋" w:eastAsia="仿宋" w:hAnsi="仿宋" w:cs="宋体" w:hint="eastAsia"/>
          <w:kern w:val="0"/>
          <w:sz w:val="32"/>
          <w:szCs w:val="32"/>
        </w:rPr>
        <w:t>2021年12月2日</w:t>
      </w:r>
    </w:p>
    <w:p w:rsidR="008E2784" w:rsidRPr="009B59AA" w:rsidRDefault="008E2784" w:rsidP="00DA04BB">
      <w:pPr>
        <w:widowControl/>
        <w:shd w:val="clear" w:color="auto" w:fill="FFFFFF"/>
        <w:ind w:firstLineChars="1600" w:firstLine="5120"/>
        <w:jc w:val="left"/>
        <w:rPr>
          <w:rFonts w:ascii="仿宋" w:eastAsia="仿宋" w:hAnsi="仿宋" w:cs="宋体"/>
          <w:kern w:val="0"/>
          <w:sz w:val="32"/>
          <w:szCs w:val="32"/>
        </w:rPr>
      </w:pPr>
    </w:p>
    <w:p w:rsidR="008E2784" w:rsidRPr="009B59AA" w:rsidRDefault="008E2784" w:rsidP="00DA04BB">
      <w:pPr>
        <w:widowControl/>
        <w:shd w:val="clear" w:color="auto" w:fill="FFFFFF"/>
        <w:ind w:firstLineChars="1600" w:firstLine="5120"/>
        <w:jc w:val="left"/>
        <w:rPr>
          <w:rFonts w:ascii="仿宋" w:eastAsia="仿宋" w:hAnsi="仿宋" w:cs="宋体"/>
          <w:kern w:val="0"/>
          <w:sz w:val="32"/>
          <w:szCs w:val="32"/>
        </w:rPr>
      </w:pPr>
    </w:p>
    <w:p w:rsidR="008E2784" w:rsidRDefault="008E2784" w:rsidP="00DA04BB">
      <w:pPr>
        <w:widowControl/>
        <w:shd w:val="clear" w:color="auto" w:fill="FFFFFF"/>
        <w:ind w:firstLineChars="1600" w:firstLine="5120"/>
        <w:jc w:val="left"/>
        <w:rPr>
          <w:rFonts w:ascii="仿宋" w:eastAsia="仿宋" w:hAnsi="仿宋" w:cs="宋体"/>
          <w:kern w:val="0"/>
          <w:sz w:val="32"/>
          <w:szCs w:val="32"/>
        </w:rPr>
      </w:pPr>
    </w:p>
    <w:p w:rsidR="004165A6" w:rsidRPr="004165A6" w:rsidRDefault="004165A6" w:rsidP="00DA04BB">
      <w:pPr>
        <w:widowControl/>
        <w:shd w:val="clear" w:color="auto" w:fill="FFFFFF"/>
        <w:ind w:firstLineChars="1600" w:firstLine="5120"/>
        <w:jc w:val="left"/>
        <w:rPr>
          <w:rFonts w:ascii="仿宋" w:eastAsia="仿宋" w:hAnsi="仿宋" w:cs="宋体"/>
          <w:kern w:val="0"/>
          <w:sz w:val="32"/>
          <w:szCs w:val="32"/>
        </w:rPr>
      </w:pPr>
    </w:p>
    <w:p w:rsidR="008E2784" w:rsidRPr="009B59AA" w:rsidRDefault="008E2784" w:rsidP="008E2784">
      <w:pPr>
        <w:widowControl/>
        <w:shd w:val="clear" w:color="auto" w:fill="FFFFFF"/>
        <w:jc w:val="center"/>
        <w:rPr>
          <w:rFonts w:asciiTheme="majorEastAsia" w:eastAsiaTheme="majorEastAsia" w:hAnsiTheme="majorEastAsia" w:cs="宋体"/>
          <w:b/>
          <w:kern w:val="0"/>
          <w:sz w:val="44"/>
          <w:szCs w:val="44"/>
        </w:rPr>
      </w:pPr>
      <w:r w:rsidRPr="009B59AA">
        <w:rPr>
          <w:rFonts w:asciiTheme="majorEastAsia" w:eastAsiaTheme="majorEastAsia" w:hAnsiTheme="majorEastAsia" w:cs="宋体" w:hint="eastAsia"/>
          <w:b/>
          <w:kern w:val="0"/>
          <w:sz w:val="44"/>
          <w:szCs w:val="44"/>
        </w:rPr>
        <w:lastRenderedPageBreak/>
        <w:t>入库申请表</w:t>
      </w:r>
    </w:p>
    <w:p w:rsidR="008E2784" w:rsidRPr="009B59AA" w:rsidRDefault="008E2784" w:rsidP="008E2784">
      <w:pPr>
        <w:widowControl/>
        <w:shd w:val="clear" w:color="auto" w:fill="FFFFFF"/>
        <w:ind w:firstLineChars="1600" w:firstLine="5120"/>
        <w:jc w:val="left"/>
        <w:rPr>
          <w:rFonts w:ascii="仿宋" w:eastAsia="仿宋" w:hAnsi="仿宋" w:cs="宋体"/>
          <w:kern w:val="0"/>
          <w:sz w:val="32"/>
          <w:szCs w:val="32"/>
        </w:rPr>
      </w:pPr>
    </w:p>
    <w:p w:rsidR="008E2784" w:rsidRPr="009B59AA" w:rsidRDefault="008E2784" w:rsidP="008E2784">
      <w:pPr>
        <w:widowControl/>
        <w:shd w:val="clear" w:color="auto" w:fill="FFFFFF"/>
        <w:jc w:val="left"/>
        <w:rPr>
          <w:rFonts w:ascii="仿宋" w:eastAsia="仿宋" w:hAnsi="仿宋" w:cs="宋体"/>
          <w:kern w:val="0"/>
          <w:sz w:val="32"/>
          <w:szCs w:val="32"/>
        </w:rPr>
      </w:pPr>
      <w:r w:rsidRPr="009B59AA">
        <w:rPr>
          <w:rFonts w:ascii="仿宋" w:eastAsia="仿宋" w:hAnsi="仿宋" w:cs="宋体" w:hint="eastAsia"/>
          <w:kern w:val="0"/>
          <w:sz w:val="32"/>
          <w:szCs w:val="32"/>
        </w:rPr>
        <w:t>德化县城市管理局：</w:t>
      </w:r>
    </w:p>
    <w:p w:rsidR="00870EDF" w:rsidRPr="009B59AA" w:rsidRDefault="008E2784" w:rsidP="008E2784">
      <w:pPr>
        <w:widowControl/>
        <w:shd w:val="clear" w:color="auto" w:fill="FFFFFF"/>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我司已详细阅读贵局关于邀请中介机构进入中介单位信息库的公告，经我司慎重考虑，我司愿意接受公告所有条款，自愿申请加入贵局中介库。经我司确认，我司实际控制人和最大股东只有一家公司申请入库，承接贵局项目实际受益人只有一家公司申请入库</w:t>
      </w:r>
      <w:r w:rsidR="00254E82" w:rsidRPr="009B59AA">
        <w:rPr>
          <w:rFonts w:ascii="仿宋" w:eastAsia="仿宋" w:hAnsi="仿宋" w:cs="宋体" w:hint="eastAsia"/>
          <w:kern w:val="0"/>
          <w:sz w:val="32"/>
          <w:szCs w:val="32"/>
        </w:rPr>
        <w:t>，若不属实，我司自愿退出中介库。</w:t>
      </w:r>
    </w:p>
    <w:p w:rsidR="00D347DE" w:rsidRPr="009B59AA" w:rsidRDefault="00D347DE" w:rsidP="00D347DE">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单位（盖章）：</w:t>
      </w:r>
    </w:p>
    <w:p w:rsidR="00D347DE" w:rsidRPr="009B59AA" w:rsidRDefault="00D347DE" w:rsidP="00D347DE">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法定代表人（盖章或签字）：</w:t>
      </w:r>
    </w:p>
    <w:p w:rsidR="00D347DE" w:rsidRPr="009B59AA" w:rsidRDefault="00D347DE" w:rsidP="00D347DE">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年  月  日</w:t>
      </w:r>
    </w:p>
    <w:p w:rsidR="00D347DE" w:rsidRPr="009B59AA" w:rsidRDefault="00D347DE" w:rsidP="00D347DE">
      <w:pPr>
        <w:widowControl/>
        <w:shd w:val="clear" w:color="auto" w:fill="FFFFFF"/>
        <w:jc w:val="left"/>
        <w:rPr>
          <w:rFonts w:ascii="仿宋" w:eastAsia="仿宋" w:hAnsi="仿宋" w:cs="宋体"/>
          <w:kern w:val="0"/>
          <w:sz w:val="32"/>
          <w:szCs w:val="32"/>
        </w:rPr>
      </w:pPr>
    </w:p>
    <w:p w:rsidR="00D347DE" w:rsidRPr="009B59AA" w:rsidRDefault="00D347DE" w:rsidP="00D347DE">
      <w:pPr>
        <w:widowControl/>
        <w:shd w:val="clear" w:color="auto" w:fill="FFFFFF"/>
        <w:jc w:val="center"/>
        <w:rPr>
          <w:rFonts w:ascii="仿宋" w:eastAsia="仿宋" w:hAnsi="仿宋" w:cs="宋体"/>
          <w:b/>
          <w:kern w:val="0"/>
          <w:sz w:val="32"/>
          <w:szCs w:val="32"/>
        </w:rPr>
      </w:pPr>
      <w:r w:rsidRPr="009B59AA">
        <w:rPr>
          <w:rFonts w:ascii="仿宋" w:eastAsia="仿宋" w:hAnsi="仿宋" w:cs="宋体" w:hint="eastAsia"/>
          <w:b/>
          <w:kern w:val="0"/>
          <w:sz w:val="32"/>
          <w:szCs w:val="32"/>
        </w:rPr>
        <w:t>申请材料如下</w:t>
      </w:r>
    </w:p>
    <w:tbl>
      <w:tblPr>
        <w:tblW w:w="9200" w:type="dxa"/>
        <w:tblInd w:w="93" w:type="dxa"/>
        <w:tblLook w:val="04A0"/>
      </w:tblPr>
      <w:tblGrid>
        <w:gridCol w:w="960"/>
        <w:gridCol w:w="5560"/>
        <w:gridCol w:w="1008"/>
        <w:gridCol w:w="1672"/>
      </w:tblGrid>
      <w:tr w:rsidR="00D347DE" w:rsidRPr="009B59AA" w:rsidTr="00D347DE">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序号</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提交材料</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原件或复印件</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审核情况</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1</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入库申请表</w:t>
            </w:r>
            <w:r w:rsidR="00315C7C" w:rsidRPr="009B59AA">
              <w:rPr>
                <w:rFonts w:ascii="宋体" w:eastAsia="宋体" w:hAnsi="宋体" w:cs="宋体" w:hint="eastAsia"/>
                <w:color w:val="000000"/>
                <w:kern w:val="0"/>
                <w:sz w:val="22"/>
              </w:rPr>
              <w:t>2份</w:t>
            </w:r>
            <w:r w:rsidRPr="009B59AA">
              <w:rPr>
                <w:rFonts w:ascii="宋体" w:eastAsia="宋体" w:hAnsi="宋体" w:cs="宋体" w:hint="eastAsia"/>
                <w:color w:val="000000"/>
                <w:kern w:val="0"/>
                <w:sz w:val="22"/>
              </w:rPr>
              <w:t>（本表）</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原件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2</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授权委托书</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原件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3</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254E82">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营业执照</w:t>
            </w:r>
            <w:r w:rsidR="00254E82" w:rsidRPr="009B59AA">
              <w:rPr>
                <w:rFonts w:ascii="宋体" w:eastAsia="宋体" w:hAnsi="宋体" w:cs="宋体" w:hint="eastAsia"/>
                <w:color w:val="000000"/>
                <w:kern w:val="0"/>
                <w:sz w:val="22"/>
              </w:rPr>
              <w:t>（注册地不是德化的，需提供总公司和分公司的营业执照）</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4</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招标代理及造价咨询资质证书</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5</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最新公司章程</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6</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注册造价工程师注册证书（至少3个）</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7</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入驻《德化县审批服务网上中介超市》网页截图</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8</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315C7C"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100平方米以上办公场所证明（房产证或</w:t>
            </w:r>
            <w:r w:rsidR="00D347DE" w:rsidRPr="009B59AA">
              <w:rPr>
                <w:rFonts w:ascii="宋体" w:eastAsia="宋体" w:hAnsi="宋体" w:cs="宋体" w:hint="eastAsia"/>
                <w:color w:val="000000"/>
                <w:kern w:val="0"/>
                <w:sz w:val="22"/>
              </w:rPr>
              <w:t>房屋租赁合同）</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r w:rsidR="00D347DE" w:rsidRPr="009B59AA" w:rsidTr="00D347DE">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347DE" w:rsidRPr="009B59AA" w:rsidRDefault="00D347DE" w:rsidP="00D347DE">
            <w:pPr>
              <w:widowControl/>
              <w:jc w:val="center"/>
              <w:rPr>
                <w:rFonts w:ascii="宋体" w:eastAsia="宋体" w:hAnsi="宋体" w:cs="宋体"/>
                <w:color w:val="000000"/>
                <w:kern w:val="0"/>
                <w:sz w:val="22"/>
              </w:rPr>
            </w:pPr>
            <w:r w:rsidRPr="009B59AA">
              <w:rPr>
                <w:rFonts w:ascii="宋体" w:eastAsia="宋体" w:hAnsi="宋体" w:cs="宋体" w:hint="eastAsia"/>
                <w:color w:val="000000"/>
                <w:kern w:val="0"/>
                <w:sz w:val="22"/>
              </w:rPr>
              <w:t>9</w:t>
            </w:r>
          </w:p>
        </w:tc>
        <w:tc>
          <w:tcPr>
            <w:tcW w:w="5560"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注册地在德化的公司或分公司员工社保证明（至少5人）</w:t>
            </w:r>
          </w:p>
        </w:tc>
        <w:tc>
          <w:tcPr>
            <w:tcW w:w="1008"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复印件</w:t>
            </w:r>
          </w:p>
        </w:tc>
        <w:tc>
          <w:tcPr>
            <w:tcW w:w="1672" w:type="dxa"/>
            <w:tcBorders>
              <w:top w:val="nil"/>
              <w:left w:val="nil"/>
              <w:bottom w:val="single" w:sz="4" w:space="0" w:color="auto"/>
              <w:right w:val="single" w:sz="4" w:space="0" w:color="auto"/>
            </w:tcBorders>
            <w:shd w:val="clear" w:color="auto" w:fill="auto"/>
            <w:vAlign w:val="center"/>
            <w:hideMark/>
          </w:tcPr>
          <w:p w:rsidR="00D347DE" w:rsidRPr="009B59AA" w:rsidRDefault="00D347DE" w:rsidP="00D347DE">
            <w:pPr>
              <w:widowControl/>
              <w:jc w:val="left"/>
              <w:rPr>
                <w:rFonts w:ascii="宋体" w:eastAsia="宋体" w:hAnsi="宋体" w:cs="宋体"/>
                <w:color w:val="000000"/>
                <w:kern w:val="0"/>
                <w:sz w:val="22"/>
              </w:rPr>
            </w:pPr>
            <w:r w:rsidRPr="009B59AA">
              <w:rPr>
                <w:rFonts w:ascii="宋体" w:eastAsia="宋体" w:hAnsi="宋体" w:cs="宋体" w:hint="eastAsia"/>
                <w:color w:val="000000"/>
                <w:kern w:val="0"/>
                <w:sz w:val="22"/>
              </w:rPr>
              <w:t xml:space="preserve">　</w:t>
            </w:r>
          </w:p>
        </w:tc>
      </w:tr>
    </w:tbl>
    <w:p w:rsidR="0035237A" w:rsidRPr="009B59AA" w:rsidRDefault="0035237A" w:rsidP="00EA11B1">
      <w:pPr>
        <w:jc w:val="center"/>
        <w:rPr>
          <w:rFonts w:ascii="仿宋" w:eastAsia="仿宋" w:hAnsi="仿宋" w:cs="宋体"/>
          <w:b/>
          <w:kern w:val="0"/>
          <w:sz w:val="44"/>
          <w:szCs w:val="44"/>
        </w:rPr>
      </w:pPr>
    </w:p>
    <w:p w:rsidR="00EA11B1" w:rsidRPr="009B59AA" w:rsidRDefault="00EA11B1" w:rsidP="00EA11B1">
      <w:pPr>
        <w:jc w:val="center"/>
        <w:rPr>
          <w:rFonts w:ascii="仿宋" w:eastAsia="仿宋" w:hAnsi="仿宋" w:cs="宋体"/>
          <w:b/>
          <w:kern w:val="0"/>
          <w:sz w:val="44"/>
          <w:szCs w:val="44"/>
        </w:rPr>
      </w:pPr>
      <w:r w:rsidRPr="009B59AA">
        <w:rPr>
          <w:rFonts w:ascii="仿宋" w:eastAsia="仿宋" w:hAnsi="仿宋" w:cs="宋体" w:hint="eastAsia"/>
          <w:b/>
          <w:kern w:val="0"/>
          <w:sz w:val="44"/>
          <w:szCs w:val="44"/>
        </w:rPr>
        <w:lastRenderedPageBreak/>
        <w:t>法人授权委托书</w:t>
      </w:r>
    </w:p>
    <w:p w:rsidR="00EA11B1" w:rsidRPr="009B59AA" w:rsidRDefault="00EA11B1" w:rsidP="00EA11B1">
      <w:pPr>
        <w:ind w:firstLineChars="200" w:firstLine="640"/>
        <w:jc w:val="left"/>
        <w:rPr>
          <w:rFonts w:ascii="仿宋" w:eastAsia="仿宋" w:hAnsi="仿宋" w:cs="宋体"/>
          <w:kern w:val="0"/>
          <w:sz w:val="32"/>
          <w:szCs w:val="32"/>
        </w:rPr>
      </w:pPr>
    </w:p>
    <w:p w:rsidR="00EA11B1" w:rsidRPr="009B59AA" w:rsidRDefault="00EA11B1" w:rsidP="00EA11B1">
      <w:pPr>
        <w:jc w:val="left"/>
        <w:rPr>
          <w:rFonts w:ascii="仿宋" w:eastAsia="仿宋" w:hAnsi="仿宋" w:cs="宋体"/>
          <w:kern w:val="0"/>
          <w:sz w:val="32"/>
          <w:szCs w:val="32"/>
        </w:rPr>
      </w:pPr>
      <w:r w:rsidRPr="009B59AA">
        <w:rPr>
          <w:rFonts w:ascii="仿宋" w:eastAsia="仿宋" w:hAnsi="仿宋" w:cs="宋体" w:hint="eastAsia"/>
          <w:kern w:val="0"/>
          <w:sz w:val="32"/>
          <w:szCs w:val="32"/>
        </w:rPr>
        <w:t>德化县城市管理局：</w:t>
      </w:r>
    </w:p>
    <w:p w:rsidR="00EA11B1" w:rsidRPr="009B59AA" w:rsidRDefault="00EA11B1" w:rsidP="00EA11B1">
      <w:pPr>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本授权委托书声明：我</w:t>
      </w:r>
      <w:r w:rsidRPr="009B59AA">
        <w:rPr>
          <w:rFonts w:ascii="仿宋" w:eastAsia="仿宋" w:hAnsi="仿宋" w:cs="宋体" w:hint="eastAsia"/>
          <w:kern w:val="0"/>
          <w:sz w:val="32"/>
          <w:szCs w:val="32"/>
          <w:u w:val="single"/>
        </w:rPr>
        <w:t xml:space="preserve">        </w:t>
      </w:r>
      <w:r w:rsidRPr="009B59AA">
        <w:rPr>
          <w:rFonts w:ascii="仿宋" w:eastAsia="仿宋" w:hAnsi="仿宋" w:cs="宋体" w:hint="eastAsia"/>
          <w:kern w:val="0"/>
          <w:sz w:val="32"/>
          <w:szCs w:val="32"/>
        </w:rPr>
        <w:t>（姓名）系</w:t>
      </w:r>
      <w:r w:rsidRPr="009B59AA">
        <w:rPr>
          <w:rFonts w:ascii="仿宋" w:eastAsia="仿宋" w:hAnsi="仿宋" w:cs="宋体" w:hint="eastAsia"/>
          <w:kern w:val="0"/>
          <w:sz w:val="32"/>
          <w:szCs w:val="32"/>
          <w:u w:val="single"/>
        </w:rPr>
        <w:t xml:space="preserve">       </w:t>
      </w:r>
      <w:r w:rsidRPr="009B59AA">
        <w:rPr>
          <w:rFonts w:ascii="仿宋" w:eastAsia="仿宋" w:hAnsi="仿宋" w:cs="宋体" w:hint="eastAsia"/>
          <w:kern w:val="0"/>
          <w:sz w:val="32"/>
          <w:szCs w:val="32"/>
        </w:rPr>
        <w:t>（公司）法定代表人，现授权委托</w:t>
      </w:r>
      <w:r w:rsidRPr="009B59AA">
        <w:rPr>
          <w:rFonts w:ascii="仿宋" w:eastAsia="仿宋" w:hAnsi="仿宋" w:cs="宋体" w:hint="eastAsia"/>
          <w:kern w:val="0"/>
          <w:sz w:val="32"/>
          <w:szCs w:val="32"/>
          <w:u w:val="single"/>
        </w:rPr>
        <w:t xml:space="preserve">         </w:t>
      </w:r>
      <w:r w:rsidRPr="009B59AA">
        <w:rPr>
          <w:rFonts w:ascii="仿宋" w:eastAsia="仿宋" w:hAnsi="仿宋" w:cs="宋体" w:hint="eastAsia"/>
          <w:kern w:val="0"/>
          <w:sz w:val="32"/>
          <w:szCs w:val="32"/>
        </w:rPr>
        <w:t>（姓名）、身份证号码</w:t>
      </w:r>
      <w:r w:rsidRPr="009B59AA">
        <w:rPr>
          <w:rFonts w:ascii="仿宋" w:eastAsia="仿宋" w:hAnsi="仿宋" w:cs="宋体" w:hint="eastAsia"/>
          <w:kern w:val="0"/>
          <w:sz w:val="32"/>
          <w:szCs w:val="32"/>
          <w:u w:val="single"/>
        </w:rPr>
        <w:t xml:space="preserve">          </w:t>
      </w:r>
      <w:r w:rsidRPr="009B59AA">
        <w:rPr>
          <w:rFonts w:ascii="仿宋" w:eastAsia="仿宋" w:hAnsi="仿宋" w:cs="宋体" w:hint="eastAsia"/>
          <w:kern w:val="0"/>
          <w:sz w:val="32"/>
          <w:szCs w:val="32"/>
        </w:rPr>
        <w:t>为我公司代理人，前往办理申请加入中介库相关事宜，代理人以我司名义提交的资料及办理事宜，我司</w:t>
      </w:r>
      <w:r w:rsidRPr="009B59AA">
        <w:rPr>
          <w:rFonts w:ascii="仿宋" w:eastAsia="仿宋" w:hAnsi="仿宋" w:cs="宋体"/>
          <w:kern w:val="0"/>
          <w:sz w:val="32"/>
          <w:szCs w:val="32"/>
        </w:rPr>
        <w:t>均予以承认</w:t>
      </w:r>
    </w:p>
    <w:p w:rsidR="00EA11B1" w:rsidRPr="009B59AA" w:rsidRDefault="00EA11B1" w:rsidP="00EA11B1">
      <w:pPr>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特此委托。</w:t>
      </w:r>
    </w:p>
    <w:p w:rsidR="00EA11B1" w:rsidRPr="009B59AA" w:rsidRDefault="00EA11B1" w:rsidP="00EA11B1">
      <w:pPr>
        <w:ind w:firstLineChars="200" w:firstLine="640"/>
        <w:jc w:val="left"/>
        <w:rPr>
          <w:rFonts w:ascii="仿宋" w:eastAsia="仿宋" w:hAnsi="仿宋" w:cs="宋体"/>
          <w:kern w:val="0"/>
          <w:sz w:val="32"/>
          <w:szCs w:val="32"/>
        </w:rPr>
      </w:pPr>
    </w:p>
    <w:p w:rsidR="00EA11B1" w:rsidRPr="009B59AA" w:rsidRDefault="00EA11B1" w:rsidP="00EA11B1">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单位（盖章）：</w:t>
      </w:r>
    </w:p>
    <w:p w:rsidR="00EA11B1" w:rsidRPr="009B59AA" w:rsidRDefault="00EA11B1" w:rsidP="00EA11B1">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法定代表人（盖章或签字）：</w:t>
      </w:r>
    </w:p>
    <w:p w:rsidR="00EA11B1" w:rsidRPr="009B59AA" w:rsidRDefault="00EA11B1" w:rsidP="00EA11B1">
      <w:pPr>
        <w:ind w:firstLineChars="1300" w:firstLine="4160"/>
        <w:jc w:val="left"/>
        <w:rPr>
          <w:rFonts w:ascii="仿宋" w:eastAsia="仿宋" w:hAnsi="仿宋" w:cs="宋体"/>
          <w:kern w:val="0"/>
          <w:sz w:val="32"/>
          <w:szCs w:val="32"/>
        </w:rPr>
      </w:pPr>
      <w:r w:rsidRPr="009B59AA">
        <w:rPr>
          <w:rFonts w:ascii="仿宋" w:eastAsia="仿宋" w:hAnsi="仿宋" w:cs="宋体" w:hint="eastAsia"/>
          <w:kern w:val="0"/>
          <w:sz w:val="32"/>
          <w:szCs w:val="32"/>
        </w:rPr>
        <w:t>年  月  日</w:t>
      </w:r>
    </w:p>
    <w:p w:rsidR="00EA11B1" w:rsidRPr="009B59AA" w:rsidRDefault="00EA11B1" w:rsidP="00EA11B1">
      <w:pPr>
        <w:ind w:firstLineChars="200" w:firstLine="640"/>
        <w:jc w:val="left"/>
        <w:rPr>
          <w:rFonts w:ascii="仿宋" w:eastAsia="仿宋" w:hAnsi="仿宋" w:cs="宋体"/>
          <w:kern w:val="0"/>
          <w:sz w:val="32"/>
          <w:szCs w:val="32"/>
        </w:rPr>
      </w:pPr>
    </w:p>
    <w:p w:rsidR="00EA11B1" w:rsidRPr="009B59AA" w:rsidRDefault="00EA11B1" w:rsidP="00EA11B1">
      <w:pPr>
        <w:ind w:firstLineChars="200" w:firstLine="640"/>
        <w:jc w:val="left"/>
        <w:rPr>
          <w:rFonts w:ascii="仿宋" w:eastAsia="仿宋" w:hAnsi="仿宋" w:cs="宋体"/>
          <w:kern w:val="0"/>
          <w:sz w:val="32"/>
          <w:szCs w:val="32"/>
        </w:rPr>
      </w:pPr>
    </w:p>
    <w:p w:rsidR="00EA11B1" w:rsidRPr="009B59AA" w:rsidRDefault="00EA11B1" w:rsidP="00EA11B1">
      <w:pPr>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我司统一社会信用代码：</w:t>
      </w:r>
    </w:p>
    <w:p w:rsidR="00EA11B1" w:rsidRPr="009B59AA" w:rsidRDefault="00EA11B1" w:rsidP="00EA11B1">
      <w:pPr>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联系人：</w:t>
      </w:r>
    </w:p>
    <w:p w:rsidR="00EA11B1" w:rsidRDefault="00EA11B1" w:rsidP="0035237A">
      <w:pPr>
        <w:ind w:firstLineChars="200" w:firstLine="640"/>
        <w:jc w:val="left"/>
        <w:rPr>
          <w:rFonts w:ascii="仿宋" w:eastAsia="仿宋" w:hAnsi="仿宋" w:cs="宋体"/>
          <w:kern w:val="0"/>
          <w:sz w:val="32"/>
          <w:szCs w:val="32"/>
        </w:rPr>
      </w:pPr>
      <w:r w:rsidRPr="009B59AA">
        <w:rPr>
          <w:rFonts w:ascii="仿宋" w:eastAsia="仿宋" w:hAnsi="仿宋" w:cs="宋体" w:hint="eastAsia"/>
          <w:kern w:val="0"/>
          <w:sz w:val="32"/>
          <w:szCs w:val="32"/>
        </w:rPr>
        <w:t>联系电话：</w:t>
      </w:r>
      <w:r w:rsidR="0035237A">
        <w:rPr>
          <w:rFonts w:ascii="仿宋" w:eastAsia="仿宋" w:hAnsi="仿宋" w:cs="宋体"/>
          <w:kern w:val="0"/>
          <w:sz w:val="32"/>
          <w:szCs w:val="32"/>
        </w:rPr>
        <w:t xml:space="preserve"> </w:t>
      </w:r>
    </w:p>
    <w:p w:rsidR="00EA11B1" w:rsidRDefault="00EA11B1" w:rsidP="00D347DE">
      <w:pPr>
        <w:widowControl/>
        <w:shd w:val="clear" w:color="auto" w:fill="FFFFFF"/>
        <w:ind w:firstLineChars="200" w:firstLine="640"/>
        <w:jc w:val="left"/>
        <w:rPr>
          <w:rFonts w:ascii="仿宋" w:eastAsia="仿宋" w:hAnsi="仿宋" w:cs="宋体"/>
          <w:kern w:val="0"/>
          <w:sz w:val="32"/>
          <w:szCs w:val="32"/>
        </w:rPr>
      </w:pPr>
    </w:p>
    <w:sectPr w:rsidR="00EA11B1" w:rsidSect="000D5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3A" w:rsidRDefault="00B32C3A" w:rsidP="00E50643">
      <w:r>
        <w:separator/>
      </w:r>
    </w:p>
  </w:endnote>
  <w:endnote w:type="continuationSeparator" w:id="1">
    <w:p w:rsidR="00B32C3A" w:rsidRDefault="00B32C3A" w:rsidP="00E50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3A" w:rsidRDefault="00B32C3A" w:rsidP="00E50643">
      <w:r>
        <w:separator/>
      </w:r>
    </w:p>
  </w:footnote>
  <w:footnote w:type="continuationSeparator" w:id="1">
    <w:p w:rsidR="00B32C3A" w:rsidRDefault="00B32C3A" w:rsidP="00E50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E17D7"/>
    <w:multiLevelType w:val="hybridMultilevel"/>
    <w:tmpl w:val="3A540EE6"/>
    <w:lvl w:ilvl="0" w:tplc="BCB4EF1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DC8"/>
    <w:rsid w:val="00042EC0"/>
    <w:rsid w:val="0007124F"/>
    <w:rsid w:val="000A297A"/>
    <w:rsid w:val="000A61BA"/>
    <w:rsid w:val="000D5D16"/>
    <w:rsid w:val="000E0E50"/>
    <w:rsid w:val="00132857"/>
    <w:rsid w:val="00157777"/>
    <w:rsid w:val="001A722A"/>
    <w:rsid w:val="00207A2A"/>
    <w:rsid w:val="00254E82"/>
    <w:rsid w:val="002839E3"/>
    <w:rsid w:val="00297889"/>
    <w:rsid w:val="002F587F"/>
    <w:rsid w:val="00306275"/>
    <w:rsid w:val="00315C7C"/>
    <w:rsid w:val="00321820"/>
    <w:rsid w:val="00341401"/>
    <w:rsid w:val="0035237A"/>
    <w:rsid w:val="00387A9B"/>
    <w:rsid w:val="003A411E"/>
    <w:rsid w:val="003D02F7"/>
    <w:rsid w:val="00400A63"/>
    <w:rsid w:val="00411B6C"/>
    <w:rsid w:val="004165A6"/>
    <w:rsid w:val="004721BD"/>
    <w:rsid w:val="00492479"/>
    <w:rsid w:val="004F0731"/>
    <w:rsid w:val="00506EAB"/>
    <w:rsid w:val="005253D7"/>
    <w:rsid w:val="00594B3E"/>
    <w:rsid w:val="005A2AB6"/>
    <w:rsid w:val="005E3D0E"/>
    <w:rsid w:val="006148F8"/>
    <w:rsid w:val="0063149E"/>
    <w:rsid w:val="00691802"/>
    <w:rsid w:val="006946AE"/>
    <w:rsid w:val="006A32D9"/>
    <w:rsid w:val="006D44C8"/>
    <w:rsid w:val="00750CBD"/>
    <w:rsid w:val="00785827"/>
    <w:rsid w:val="007A573B"/>
    <w:rsid w:val="007D1A25"/>
    <w:rsid w:val="00806695"/>
    <w:rsid w:val="008069B8"/>
    <w:rsid w:val="00833C93"/>
    <w:rsid w:val="00862CD5"/>
    <w:rsid w:val="00870EDF"/>
    <w:rsid w:val="00890869"/>
    <w:rsid w:val="008A4266"/>
    <w:rsid w:val="008C1EA7"/>
    <w:rsid w:val="008E2784"/>
    <w:rsid w:val="008F22D7"/>
    <w:rsid w:val="008F3303"/>
    <w:rsid w:val="008F6A8C"/>
    <w:rsid w:val="009014EB"/>
    <w:rsid w:val="00915346"/>
    <w:rsid w:val="009571AA"/>
    <w:rsid w:val="009B191E"/>
    <w:rsid w:val="009B59AA"/>
    <w:rsid w:val="009F2609"/>
    <w:rsid w:val="00A26D06"/>
    <w:rsid w:val="00A424BB"/>
    <w:rsid w:val="00A42EBE"/>
    <w:rsid w:val="00A632D7"/>
    <w:rsid w:val="00AD3DF0"/>
    <w:rsid w:val="00B32C3A"/>
    <w:rsid w:val="00B37912"/>
    <w:rsid w:val="00B41D2C"/>
    <w:rsid w:val="00B90ED7"/>
    <w:rsid w:val="00BB6FEA"/>
    <w:rsid w:val="00C24F9A"/>
    <w:rsid w:val="00C86203"/>
    <w:rsid w:val="00C94D85"/>
    <w:rsid w:val="00CA3410"/>
    <w:rsid w:val="00D22943"/>
    <w:rsid w:val="00D347DE"/>
    <w:rsid w:val="00D405C5"/>
    <w:rsid w:val="00D82E44"/>
    <w:rsid w:val="00D92D0D"/>
    <w:rsid w:val="00DA04BB"/>
    <w:rsid w:val="00DE79F1"/>
    <w:rsid w:val="00DF54C8"/>
    <w:rsid w:val="00E14E19"/>
    <w:rsid w:val="00E50643"/>
    <w:rsid w:val="00E60D04"/>
    <w:rsid w:val="00E909B0"/>
    <w:rsid w:val="00E92DC8"/>
    <w:rsid w:val="00E9384C"/>
    <w:rsid w:val="00EA11B1"/>
    <w:rsid w:val="00ED657C"/>
    <w:rsid w:val="00F341CE"/>
    <w:rsid w:val="00F7319E"/>
    <w:rsid w:val="00F95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6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643"/>
    <w:rPr>
      <w:sz w:val="18"/>
      <w:szCs w:val="18"/>
    </w:rPr>
  </w:style>
  <w:style w:type="paragraph" w:styleId="a4">
    <w:name w:val="footer"/>
    <w:basedOn w:val="a"/>
    <w:link w:val="Char0"/>
    <w:uiPriority w:val="99"/>
    <w:semiHidden/>
    <w:unhideWhenUsed/>
    <w:rsid w:val="00E506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643"/>
    <w:rPr>
      <w:sz w:val="18"/>
      <w:szCs w:val="18"/>
    </w:rPr>
  </w:style>
  <w:style w:type="paragraph" w:styleId="a5">
    <w:name w:val="List Paragraph"/>
    <w:basedOn w:val="a"/>
    <w:uiPriority w:val="34"/>
    <w:qFormat/>
    <w:rsid w:val="000A61BA"/>
    <w:pPr>
      <w:ind w:firstLineChars="200" w:firstLine="420"/>
    </w:pPr>
  </w:style>
  <w:style w:type="character" w:styleId="a6">
    <w:name w:val="Emphasis"/>
    <w:basedOn w:val="a0"/>
    <w:uiPriority w:val="20"/>
    <w:qFormat/>
    <w:rsid w:val="000A297A"/>
    <w:rPr>
      <w:i/>
      <w:iCs/>
    </w:rPr>
  </w:style>
  <w:style w:type="paragraph" w:styleId="a7">
    <w:name w:val="Date"/>
    <w:basedOn w:val="a"/>
    <w:next w:val="a"/>
    <w:link w:val="Char1"/>
    <w:uiPriority w:val="99"/>
    <w:semiHidden/>
    <w:unhideWhenUsed/>
    <w:rsid w:val="008E2784"/>
    <w:pPr>
      <w:ind w:leftChars="2500" w:left="100"/>
    </w:pPr>
  </w:style>
  <w:style w:type="character" w:customStyle="1" w:styleId="Char1">
    <w:name w:val="日期 Char"/>
    <w:basedOn w:val="a0"/>
    <w:link w:val="a7"/>
    <w:uiPriority w:val="99"/>
    <w:semiHidden/>
    <w:rsid w:val="008E2784"/>
  </w:style>
</w:styles>
</file>

<file path=word/webSettings.xml><?xml version="1.0" encoding="utf-8"?>
<w:webSettings xmlns:r="http://schemas.openxmlformats.org/officeDocument/2006/relationships" xmlns:w="http://schemas.openxmlformats.org/wordprocessingml/2006/main">
  <w:divs>
    <w:div w:id="713434063">
      <w:bodyDiv w:val="1"/>
      <w:marLeft w:val="0"/>
      <w:marRight w:val="0"/>
      <w:marTop w:val="0"/>
      <w:marBottom w:val="0"/>
      <w:divBdr>
        <w:top w:val="none" w:sz="0" w:space="0" w:color="auto"/>
        <w:left w:val="none" w:sz="0" w:space="0" w:color="auto"/>
        <w:bottom w:val="none" w:sz="0" w:space="0" w:color="auto"/>
        <w:right w:val="none" w:sz="0" w:space="0" w:color="auto"/>
      </w:divBdr>
      <w:divsChild>
        <w:div w:id="1275282284">
          <w:marLeft w:val="0"/>
          <w:marRight w:val="0"/>
          <w:marTop w:val="0"/>
          <w:marBottom w:val="0"/>
          <w:divBdr>
            <w:top w:val="none" w:sz="0" w:space="0" w:color="auto"/>
            <w:left w:val="none" w:sz="0" w:space="0" w:color="auto"/>
            <w:bottom w:val="none" w:sz="0" w:space="0" w:color="auto"/>
            <w:right w:val="none" w:sz="0" w:space="0" w:color="auto"/>
          </w:divBdr>
          <w:divsChild>
            <w:div w:id="1555388968">
              <w:marLeft w:val="0"/>
              <w:marRight w:val="0"/>
              <w:marTop w:val="0"/>
              <w:marBottom w:val="0"/>
              <w:divBdr>
                <w:top w:val="none" w:sz="0" w:space="0" w:color="auto"/>
                <w:left w:val="none" w:sz="0" w:space="0" w:color="auto"/>
                <w:bottom w:val="none" w:sz="0" w:space="0" w:color="auto"/>
                <w:right w:val="none" w:sz="0" w:space="0" w:color="auto"/>
              </w:divBdr>
              <w:divsChild>
                <w:div w:id="998534908">
                  <w:marLeft w:val="0"/>
                  <w:marRight w:val="0"/>
                  <w:marTop w:val="0"/>
                  <w:marBottom w:val="0"/>
                  <w:divBdr>
                    <w:top w:val="none" w:sz="0" w:space="0" w:color="auto"/>
                    <w:left w:val="none" w:sz="0" w:space="0" w:color="auto"/>
                    <w:bottom w:val="none" w:sz="0" w:space="0" w:color="auto"/>
                    <w:right w:val="none" w:sz="0" w:space="0" w:color="auto"/>
                  </w:divBdr>
                  <w:divsChild>
                    <w:div w:id="1644696806">
                      <w:marLeft w:val="0"/>
                      <w:marRight w:val="0"/>
                      <w:marTop w:val="0"/>
                      <w:marBottom w:val="0"/>
                      <w:divBdr>
                        <w:top w:val="none" w:sz="0" w:space="0" w:color="auto"/>
                        <w:left w:val="none" w:sz="0" w:space="0" w:color="auto"/>
                        <w:bottom w:val="none" w:sz="0" w:space="0" w:color="auto"/>
                        <w:right w:val="none" w:sz="0" w:space="0" w:color="auto"/>
                      </w:divBdr>
                      <w:divsChild>
                        <w:div w:id="3635111">
                          <w:marLeft w:val="0"/>
                          <w:marRight w:val="0"/>
                          <w:marTop w:val="0"/>
                          <w:marBottom w:val="0"/>
                          <w:divBdr>
                            <w:top w:val="none" w:sz="0" w:space="0" w:color="auto"/>
                            <w:left w:val="none" w:sz="0" w:space="0" w:color="auto"/>
                            <w:bottom w:val="none" w:sz="0" w:space="0" w:color="auto"/>
                            <w:right w:val="none" w:sz="0" w:space="0" w:color="auto"/>
                          </w:divBdr>
                          <w:divsChild>
                            <w:div w:id="299111068">
                              <w:marLeft w:val="0"/>
                              <w:marRight w:val="0"/>
                              <w:marTop w:val="0"/>
                              <w:marBottom w:val="0"/>
                              <w:divBdr>
                                <w:top w:val="none" w:sz="0" w:space="0" w:color="auto"/>
                                <w:left w:val="none" w:sz="0" w:space="0" w:color="auto"/>
                                <w:bottom w:val="none" w:sz="0" w:space="0" w:color="auto"/>
                                <w:right w:val="none" w:sz="0" w:space="0" w:color="auto"/>
                              </w:divBdr>
                              <w:divsChild>
                                <w:div w:id="1916011664">
                                  <w:marLeft w:val="0"/>
                                  <w:marRight w:val="0"/>
                                  <w:marTop w:val="0"/>
                                  <w:marBottom w:val="0"/>
                                  <w:divBdr>
                                    <w:top w:val="none" w:sz="0" w:space="0" w:color="auto"/>
                                    <w:left w:val="none" w:sz="0" w:space="0" w:color="auto"/>
                                    <w:bottom w:val="none" w:sz="0" w:space="0" w:color="auto"/>
                                    <w:right w:val="none" w:sz="0" w:space="0" w:color="auto"/>
                                  </w:divBdr>
                                  <w:divsChild>
                                    <w:div w:id="13712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2021-12-02T08:25:00Z</cp:lastPrinted>
  <dcterms:created xsi:type="dcterms:W3CDTF">2021-12-02T08:26:00Z</dcterms:created>
  <dcterms:modified xsi:type="dcterms:W3CDTF">2021-12-02T08:26:00Z</dcterms:modified>
</cp:coreProperties>
</file>