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50" w:lineRule="exact"/>
        <w:jc w:val="center"/>
        <w:rPr>
          <w:rFonts w:hint="eastAsia" w:eastAsia="仿宋_GB2312"/>
          <w:color w:val="auto"/>
          <w:sz w:val="32"/>
          <w:szCs w:val="24"/>
        </w:rPr>
      </w:pPr>
    </w:p>
    <w:p>
      <w:pPr>
        <w:pStyle w:val="3"/>
        <w:spacing w:beforeLines="0" w:afterLines="0" w:line="550" w:lineRule="exact"/>
        <w:ind w:firstLine="0"/>
        <w:jc w:val="center"/>
        <w:rPr>
          <w:rFonts w:hint="eastAsia" w:eastAsia="仿宋_GB2312"/>
          <w:color w:val="auto"/>
          <w:sz w:val="32"/>
          <w:szCs w:val="24"/>
        </w:rPr>
      </w:pPr>
    </w:p>
    <w:p>
      <w:pPr>
        <w:pStyle w:val="3"/>
        <w:spacing w:beforeLines="0" w:afterLines="0" w:line="550" w:lineRule="exact"/>
        <w:ind w:firstLine="0"/>
        <w:jc w:val="center"/>
        <w:rPr>
          <w:rFonts w:hint="eastAsia" w:eastAsia="仿宋_GB2312"/>
          <w:color w:val="auto"/>
          <w:sz w:val="32"/>
          <w:szCs w:val="24"/>
        </w:rPr>
      </w:pPr>
    </w:p>
    <w:p>
      <w:pPr>
        <w:adjustRightInd w:val="0"/>
        <w:snapToGrid w:val="0"/>
        <w:spacing w:beforeLines="0" w:afterLines="0" w:line="550" w:lineRule="exact"/>
        <w:jc w:val="center"/>
        <w:rPr>
          <w:rFonts w:hint="eastAsia" w:eastAsia="仿宋_GB2312"/>
          <w:color w:val="auto"/>
          <w:sz w:val="32"/>
          <w:szCs w:val="24"/>
        </w:rPr>
      </w:pPr>
    </w:p>
    <w:p>
      <w:pPr>
        <w:adjustRightInd w:val="0"/>
        <w:snapToGrid w:val="0"/>
        <w:spacing w:beforeLines="0" w:afterLines="0" w:line="550" w:lineRule="exact"/>
        <w:jc w:val="center"/>
        <w:rPr>
          <w:rFonts w:hint="eastAsia" w:eastAsia="仿宋_GB2312"/>
          <w:color w:val="auto"/>
          <w:sz w:val="32"/>
          <w:szCs w:val="24"/>
        </w:rPr>
      </w:pPr>
    </w:p>
    <w:p>
      <w:pPr>
        <w:adjustRightInd w:val="0"/>
        <w:snapToGrid w:val="0"/>
        <w:spacing w:beforeLines="0" w:afterLines="0" w:line="550" w:lineRule="exact"/>
        <w:jc w:val="center"/>
        <w:rPr>
          <w:rFonts w:hint="eastAsia" w:eastAsia="仿宋_GB2312"/>
          <w:color w:val="auto"/>
          <w:sz w:val="32"/>
          <w:szCs w:val="24"/>
        </w:rPr>
      </w:pPr>
    </w:p>
    <w:p>
      <w:pPr>
        <w:adjustRightInd w:val="0"/>
        <w:snapToGrid w:val="0"/>
        <w:spacing w:beforeLines="0" w:afterLines="0" w:line="550" w:lineRule="exact"/>
        <w:jc w:val="center"/>
        <w:rPr>
          <w:rFonts w:hint="eastAsia" w:eastAsia="仿宋_GB2312"/>
          <w:color w:val="auto"/>
          <w:sz w:val="32"/>
          <w:szCs w:val="24"/>
        </w:rPr>
      </w:pP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  <w:lang w:bidi="ar"/>
        </w:rPr>
        <w:t>德政民〔2024〕</w:t>
      </w:r>
      <w:r>
        <w:rPr>
          <w:rFonts w:hint="eastAsia" w:eastAsia="仿宋_GB2312"/>
          <w:color w:val="auto"/>
          <w:sz w:val="32"/>
          <w:szCs w:val="24"/>
          <w:lang w:val="en-US" w:eastAsia="zh-CN" w:bidi="ar"/>
        </w:rPr>
        <w:t>45</w:t>
      </w:r>
      <w:r>
        <w:rPr>
          <w:rFonts w:hint="eastAsia" w:eastAsia="仿宋_GB2312"/>
          <w:color w:val="auto"/>
          <w:sz w:val="32"/>
          <w:szCs w:val="24"/>
          <w:lang w:bidi="ar"/>
        </w:rPr>
        <w:t>号</w:t>
      </w:r>
    </w:p>
    <w:p>
      <w:pPr>
        <w:pStyle w:val="2"/>
        <w:spacing w:line="560" w:lineRule="exact"/>
        <w:rPr>
          <w:rStyle w:val="13"/>
          <w:rFonts w:hint="eastAsia" w:ascii="Times New Roman" w:hAnsi="Times New Roman"/>
          <w:color w:val="auto"/>
          <w:sz w:val="32"/>
          <w:szCs w:val="24"/>
        </w:rPr>
      </w:pPr>
    </w:p>
    <w:p>
      <w:pPr>
        <w:widowControl/>
        <w:shd w:val="clear" w:color="auto" w:fill="FFFFFF"/>
        <w:spacing w:line="560" w:lineRule="exact"/>
        <w:jc w:val="center"/>
        <w:outlineLvl w:val="1"/>
        <w:rPr>
          <w:rFonts w:hint="eastAsia" w:eastAsia="仿宋_GB2312" w:cs="仿宋_GB2312"/>
          <w:color w:val="auto"/>
          <w:sz w:val="32"/>
          <w:szCs w:val="32"/>
          <w:shd w:val="clear" w:color="auto" w:fill="FFFFFF"/>
          <w:lang w:bidi="ar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关于下拨202</w:t>
      </w:r>
      <w:r>
        <w:rPr>
          <w:rFonts w:hint="eastAsia" w:eastAsia="方正小标宋简体"/>
          <w:sz w:val="44"/>
          <w:szCs w:val="44"/>
        </w:rPr>
        <w:t>4</w:t>
      </w:r>
      <w:r>
        <w:rPr>
          <w:rFonts w:eastAsia="方正小标宋简体"/>
          <w:sz w:val="44"/>
          <w:szCs w:val="44"/>
        </w:rPr>
        <w:t>年</w:t>
      </w:r>
      <w:r>
        <w:rPr>
          <w:rFonts w:hint="eastAsia" w:eastAsia="方正小标宋简体"/>
          <w:sz w:val="44"/>
          <w:szCs w:val="44"/>
        </w:rPr>
        <w:t>4</w:t>
      </w:r>
      <w:r>
        <w:rPr>
          <w:rFonts w:eastAsia="方正小标宋简体"/>
          <w:sz w:val="44"/>
          <w:szCs w:val="44"/>
        </w:rPr>
        <w:t>-</w:t>
      </w:r>
      <w:r>
        <w:rPr>
          <w:rFonts w:hint="eastAsia" w:eastAsia="方正小标宋简体"/>
          <w:sz w:val="44"/>
          <w:szCs w:val="44"/>
        </w:rPr>
        <w:t>6</w:t>
      </w:r>
      <w:r>
        <w:rPr>
          <w:rFonts w:eastAsia="方正小标宋简体"/>
          <w:sz w:val="44"/>
          <w:szCs w:val="44"/>
        </w:rPr>
        <w:t>月份80周岁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以上老年人高龄补贴资金的通知</w:t>
      </w:r>
    </w:p>
    <w:p>
      <w:pPr>
        <w:pStyle w:val="3"/>
        <w:spacing w:line="560" w:lineRule="exact"/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各乡镇民政办：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根据泉州市民政局《实施养老贴心工程加快补齐养老事业短板2019年行动方案》的通知（泉民养</w:t>
      </w:r>
      <w:r>
        <w:rPr>
          <w:rFonts w:hint="eastAsia" w:eastAsia="仿宋_GB2312"/>
          <w:sz w:val="32"/>
          <w:szCs w:val="32"/>
        </w:rPr>
        <w:t>老</w:t>
      </w:r>
      <w:r>
        <w:rPr>
          <w:rFonts w:eastAsia="仿宋_GB2312"/>
          <w:sz w:val="32"/>
          <w:szCs w:val="32"/>
        </w:rPr>
        <w:t>〔2019〕6号）精神，现将202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年（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6）</w:t>
      </w:r>
      <w:r>
        <w:rPr>
          <w:rFonts w:eastAsia="仿宋_GB2312"/>
          <w:sz w:val="32"/>
          <w:szCs w:val="32"/>
        </w:rPr>
        <w:t>月份高龄补贴资金</w:t>
      </w:r>
      <w:r>
        <w:rPr>
          <w:rFonts w:hint="eastAsia" w:eastAsia="仿宋_GB2312"/>
          <w:sz w:val="32"/>
          <w:szCs w:val="32"/>
        </w:rPr>
        <w:t>888150元</w:t>
      </w:r>
      <w:r>
        <w:rPr>
          <w:rFonts w:eastAsia="仿宋_GB2312"/>
          <w:sz w:val="32"/>
          <w:szCs w:val="32"/>
        </w:rPr>
        <w:t>下拨到各乡镇，请各乡镇认真做好人员核对，及时发放到位。</w:t>
      </w:r>
    </w:p>
    <w:p>
      <w:pPr>
        <w:tabs>
          <w:tab w:val="left" w:pos="0"/>
        </w:tabs>
        <w:spacing w:line="560" w:lineRule="exact"/>
        <w:ind w:left="1598" w:leftChars="304" w:hanging="960" w:hangingChars="300"/>
        <w:jc w:val="left"/>
        <w:rPr>
          <w:rFonts w:eastAsia="仿宋_GB2312"/>
          <w:sz w:val="32"/>
          <w:szCs w:val="32"/>
        </w:rPr>
      </w:pPr>
    </w:p>
    <w:p>
      <w:pPr>
        <w:tabs>
          <w:tab w:val="left" w:pos="0"/>
        </w:tabs>
        <w:spacing w:line="560" w:lineRule="exact"/>
        <w:ind w:left="1598" w:leftChars="304" w:hanging="960" w:hangingChars="3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年（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6）</w:t>
      </w:r>
      <w:r>
        <w:rPr>
          <w:rFonts w:eastAsia="仿宋_GB2312"/>
          <w:sz w:val="32"/>
          <w:szCs w:val="32"/>
        </w:rPr>
        <w:t>月份80-89、90-99周岁老年人高龄</w:t>
      </w:r>
    </w:p>
    <w:p>
      <w:pPr>
        <w:tabs>
          <w:tab w:val="left" w:pos="0"/>
        </w:tabs>
        <w:spacing w:line="560" w:lineRule="exact"/>
        <w:ind w:left="1596" w:leftChars="760" w:firstLine="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补贴资金分配表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德化县民政局</w:t>
      </w:r>
    </w:p>
    <w:p>
      <w:pPr>
        <w:pStyle w:val="3"/>
        <w:spacing w:line="560" w:lineRule="exact"/>
        <w:ind w:firstLine="4960" w:firstLineChars="1550"/>
        <w:jc w:val="center"/>
        <w:rPr>
          <w:rFonts w:eastAsia="仿宋_GB2312"/>
          <w:sz w:val="32"/>
          <w:szCs w:val="32"/>
        </w:rPr>
        <w:sectPr>
          <w:footerReference r:id="rId5" w:type="default"/>
          <w:pgSz w:w="11906" w:h="16838"/>
          <w:pgMar w:top="1984" w:right="1587" w:bottom="1418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日</w:t>
      </w:r>
    </w:p>
    <w:p>
      <w:pPr>
        <w:rPr>
          <w:rFonts w:hint="eastAsia" w:eastAsia="黑体"/>
          <w:sz w:val="3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sz w:val="32"/>
          <w:lang w:val="en-US" w:eastAsia="zh-CN"/>
        </w:rPr>
      </w:pPr>
    </w:p>
    <w:p>
      <w:pPr>
        <w:jc w:val="center"/>
        <w:rPr>
          <w:rFonts w:eastAsia="方正小标宋简体"/>
          <w:sz w:val="44"/>
          <w:lang w:val="en-US" w:eastAsia="zh-CN"/>
        </w:rPr>
      </w:pPr>
      <w:r>
        <w:rPr>
          <w:rFonts w:eastAsia="方正小标宋简体"/>
          <w:sz w:val="44"/>
          <w:lang w:val="en-US" w:eastAsia="zh-CN"/>
        </w:rPr>
        <w:t>202</w:t>
      </w:r>
      <w:r>
        <w:rPr>
          <w:rFonts w:hint="eastAsia" w:eastAsia="方正小标宋简体"/>
          <w:sz w:val="44"/>
          <w:lang w:val="en-US" w:eastAsia="zh-CN"/>
        </w:rPr>
        <w:t>4</w:t>
      </w:r>
      <w:r>
        <w:rPr>
          <w:rFonts w:eastAsia="方正小标宋简体"/>
          <w:sz w:val="44"/>
          <w:lang w:val="en-US" w:eastAsia="zh-CN"/>
        </w:rPr>
        <w:t>年（</w:t>
      </w:r>
      <w:r>
        <w:rPr>
          <w:rFonts w:hint="eastAsia" w:eastAsia="方正小标宋简体"/>
          <w:sz w:val="44"/>
          <w:lang w:val="en-US" w:eastAsia="zh-CN"/>
        </w:rPr>
        <w:t>4</w:t>
      </w:r>
      <w:r>
        <w:rPr>
          <w:rFonts w:eastAsia="方正小标宋简体"/>
          <w:sz w:val="44"/>
          <w:lang w:val="en-US" w:eastAsia="zh-CN"/>
        </w:rPr>
        <w:t>-</w:t>
      </w:r>
      <w:r>
        <w:rPr>
          <w:rFonts w:hint="eastAsia" w:eastAsia="方正小标宋简体"/>
          <w:sz w:val="44"/>
          <w:lang w:val="en-US" w:eastAsia="zh-CN"/>
        </w:rPr>
        <w:t>6）</w:t>
      </w:r>
      <w:r>
        <w:rPr>
          <w:rFonts w:eastAsia="方正小标宋简体"/>
          <w:sz w:val="44"/>
          <w:lang w:val="en-US" w:eastAsia="zh-CN"/>
        </w:rPr>
        <w:t>月份80-89、90-99周岁</w:t>
      </w:r>
    </w:p>
    <w:p>
      <w:pPr>
        <w:jc w:val="center"/>
        <w:rPr>
          <w:rFonts w:eastAsia="方正小标宋简体"/>
          <w:sz w:val="44"/>
          <w:lang w:val="en-US" w:eastAsia="zh-CN"/>
        </w:rPr>
      </w:pPr>
      <w:r>
        <w:rPr>
          <w:rFonts w:eastAsia="方正小标宋简体"/>
          <w:sz w:val="44"/>
          <w:lang w:val="en-US" w:eastAsia="zh-CN"/>
        </w:rPr>
        <w:t>老年人高龄补贴资金分配表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eastAsia="方正小标宋简体"/>
          <w:sz w:val="44"/>
          <w:lang w:val="en-US" w:eastAsia="zh-CN"/>
        </w:rPr>
      </w:pPr>
    </w:p>
    <w:tbl>
      <w:tblPr>
        <w:tblStyle w:val="6"/>
        <w:tblW w:w="93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54"/>
        <w:gridCol w:w="1395"/>
        <w:gridCol w:w="1395"/>
        <w:gridCol w:w="1320"/>
        <w:gridCol w:w="26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lang w:val="en-US" w:eastAsia="zh-CN"/>
              </w:rPr>
              <w:t>乡镇</w:t>
            </w:r>
          </w:p>
        </w:tc>
        <w:tc>
          <w:tcPr>
            <w:tcW w:w="27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lang w:val="en-US" w:eastAsia="zh-CN"/>
              </w:rPr>
              <w:t>80-89周岁</w:t>
            </w:r>
          </w:p>
        </w:tc>
        <w:tc>
          <w:tcPr>
            <w:tcW w:w="27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lang w:val="en-US" w:eastAsia="zh-CN"/>
              </w:rPr>
              <w:t>90-99周岁</w:t>
            </w:r>
          </w:p>
        </w:tc>
        <w:tc>
          <w:tcPr>
            <w:tcW w:w="26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本次共下拨资金（元）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人数（人）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金额（元）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人数（人）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lang w:val="en-US" w:eastAsia="zh-CN"/>
              </w:rPr>
              <w:t>金额（元）</w:t>
            </w:r>
          </w:p>
        </w:tc>
        <w:tc>
          <w:tcPr>
            <w:tcW w:w="26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龙浔镇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487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71750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64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18400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90150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浔中镇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360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53650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11650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65300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盖德镇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357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52900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12200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65100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大铭乡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131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19150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3800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22950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美湖镇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350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52050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11700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63750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龙门滩镇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255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37600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9100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46700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赤水镇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284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41750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11300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53050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桂阳乡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145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21000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3800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24800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国宝乡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202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9800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39800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三班镇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326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47350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11750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59100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雷峰镇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328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48150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11600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59750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南埕镇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205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30500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6800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37300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水口镇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335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49150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15800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64950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春美乡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190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28100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8100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lang w:val="en-US" w:eastAsia="zh-CN"/>
              </w:rPr>
              <w:t>上季度结余50元</w:t>
            </w:r>
            <w:r>
              <w:rPr>
                <w:rFonts w:hint="eastAsia" w:eastAsia="仿宋_GB2312"/>
                <w:sz w:val="24"/>
                <w:lang w:val="en-US" w:eastAsia="zh-CN"/>
              </w:rPr>
              <w:t>，</w:t>
            </w:r>
            <w:r>
              <w:rPr>
                <w:rFonts w:ascii="Times New Roman" w:hAnsi="Times New Roman" w:eastAsia="仿宋_GB2312"/>
                <w:sz w:val="24"/>
                <w:lang w:val="en-US" w:eastAsia="zh-CN"/>
              </w:rPr>
              <w:t>本季度应下拨36150元。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上涌镇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331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48500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12500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61000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汤头乡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149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21800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3600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25400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葛坑镇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260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38400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11200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49600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杨梅乡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118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17700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5600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23300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val="en-US" w:eastAsia="zh-CN"/>
              </w:rPr>
              <w:t>合计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/>
                <w:b/>
                <w:bCs/>
                <w:sz w:val="24"/>
                <w:lang w:val="en-US" w:eastAsia="zh-CN"/>
              </w:rPr>
              <w:t>4813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/>
                <w:b/>
                <w:bCs/>
                <w:sz w:val="24"/>
                <w:lang w:val="en-US" w:eastAsia="zh-CN"/>
              </w:rPr>
              <w:t>709500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/>
                <w:b/>
                <w:bCs/>
                <w:sz w:val="24"/>
                <w:lang w:val="en-US" w:eastAsia="zh-CN"/>
              </w:rPr>
              <w:t>615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/>
                <w:b/>
                <w:bCs/>
                <w:sz w:val="24"/>
                <w:lang w:val="en-US" w:eastAsia="zh-CN"/>
              </w:rPr>
              <w:t>178700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/>
                <w:b/>
                <w:bCs/>
                <w:sz w:val="24"/>
                <w:lang w:val="en-US" w:eastAsia="zh-CN"/>
              </w:rPr>
              <w:t>888150</w:t>
            </w:r>
          </w:p>
        </w:tc>
      </w:tr>
    </w:tbl>
    <w:p/>
    <w:p>
      <w:pPr>
        <w:pBdr>
          <w:top w:val="single" w:color="auto" w:sz="4" w:space="0"/>
          <w:bottom w:val="single" w:color="auto" w:sz="4" w:space="0"/>
        </w:pBdr>
        <w:adjustRightInd w:val="0"/>
        <w:snapToGrid w:val="0"/>
        <w:spacing w:beforeLines="0" w:afterLines="0"/>
        <w:ind w:firstLine="280" w:firstLineChars="100"/>
      </w:pPr>
      <w:r>
        <w:rPr>
          <w:rFonts w:hint="eastAsia" w:ascii="仿宋_GB2312" w:eastAsia="仿宋_GB2312" w:cs="仿宋_GB2312"/>
          <w:sz w:val="28"/>
          <w:szCs w:val="28"/>
          <w:lang w:bidi="ar"/>
        </w:rPr>
        <w:t>德化县民政局办公室</w:t>
      </w:r>
      <w:r>
        <w:rPr>
          <w:rFonts w:hint="eastAsia" w:eastAsia="仿宋_GB2312" w:cs="仿宋_GB2312"/>
          <w:sz w:val="28"/>
          <w:szCs w:val="28"/>
          <w:lang w:bidi="ar"/>
        </w:rPr>
        <w:t xml:space="preserve">                  </w:t>
      </w:r>
      <w:r>
        <w:rPr>
          <w:rFonts w:hint="default" w:eastAsia="仿宋_GB2312"/>
          <w:sz w:val="28"/>
          <w:szCs w:val="28"/>
          <w:lang w:bidi="ar"/>
        </w:rPr>
        <w:t>202</w:t>
      </w:r>
      <w:r>
        <w:rPr>
          <w:rFonts w:hint="eastAsia" w:eastAsia="仿宋_GB2312"/>
          <w:sz w:val="28"/>
          <w:szCs w:val="28"/>
          <w:lang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年</w:t>
      </w:r>
      <w:r>
        <w:rPr>
          <w:rFonts w:hint="eastAsia" w:eastAsia="仿宋_GB2312"/>
          <w:sz w:val="28"/>
          <w:szCs w:val="28"/>
          <w:lang w:val="en-US" w:eastAsia="zh-CN" w:bidi="ar"/>
        </w:rPr>
        <w:t>6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月</w:t>
      </w:r>
      <w:r>
        <w:rPr>
          <w:rFonts w:hint="eastAsia" w:eastAsia="仿宋_GB2312"/>
          <w:sz w:val="28"/>
          <w:szCs w:val="28"/>
          <w:lang w:val="en-US" w:eastAsia="zh-CN" w:bidi="ar"/>
        </w:rPr>
        <w:t>6</w:t>
      </w: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  <w:lang w:bidi="ar"/>
        </w:rPr>
        <w:t>日印发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VkZTcyOTJiYzYwNDZhZDlhMzNmODUyYWY5YmQ4YWEifQ=="/>
  </w:docVars>
  <w:rsids>
    <w:rsidRoot w:val="00172A27"/>
    <w:rsid w:val="00107038"/>
    <w:rsid w:val="002C3F91"/>
    <w:rsid w:val="007D633B"/>
    <w:rsid w:val="00A16A4D"/>
    <w:rsid w:val="00CC52F8"/>
    <w:rsid w:val="00D16210"/>
    <w:rsid w:val="00D20955"/>
    <w:rsid w:val="00EA7DDC"/>
    <w:rsid w:val="00EC0E98"/>
    <w:rsid w:val="356E3234"/>
    <w:rsid w:val="5A6D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qFormat="1" w:unhideWhenUsed="0" w:uiPriority="99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jc w:val="center"/>
    </w:pPr>
    <w:rPr>
      <w:rFonts w:hint="eastAsia" w:ascii="楷体_GB2312" w:eastAsia="楷体_GB2312"/>
      <w:sz w:val="32"/>
      <w:szCs w:val="24"/>
    </w:rPr>
  </w:style>
  <w:style w:type="paragraph" w:styleId="3">
    <w:name w:val="HTML Address"/>
    <w:basedOn w:val="1"/>
    <w:link w:val="8"/>
    <w:qFormat/>
    <w:uiPriority w:val="99"/>
    <w:pPr>
      <w:ind w:firstLine="420"/>
    </w:p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HTML 地址 Char"/>
    <w:basedOn w:val="7"/>
    <w:link w:val="3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页脚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nt11"/>
    <w:basedOn w:val="7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21"/>
    <w:basedOn w:val="7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样式 仿宋_GB23121"/>
    <w:basedOn w:val="7"/>
    <w:unhideWhenUsed/>
    <w:qFormat/>
    <w:uiPriority w:val="0"/>
    <w:rPr>
      <w:rFonts w:hint="eastAsia" w:ascii="仿宋_GB2312" w:hAnsi="仿宋_GB2312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421</Words>
  <Characters>769</Characters>
  <Lines>1</Lines>
  <Paragraphs>1</Paragraphs>
  <TotalTime>6</TotalTime>
  <ScaleCrop>false</ScaleCrop>
  <LinksUpToDate>false</LinksUpToDate>
  <CharactersWithSpaces>792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2024-06-03T02:33:00Z</dcterms:created>
  <dc:creator>PC</dc:creator>
  <cp:lastModifiedBy>Administrator</cp:lastModifiedBy>
  <cp:lastPrinted>2024-06-12T00:36:21Z</cp:lastPrinted>
  <dcterms:modified xsi:type="dcterms:W3CDTF">2024-06-12T00:41:06Z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810A54AAFECB4D7994B11CA29A7C350F_12</vt:lpwstr>
  </property>
</Properties>
</file>