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龙浔镇2024年5月份低保等资金发放汇总表</w:t>
      </w:r>
      <w:bookmarkEnd w:id="0"/>
    </w:p>
    <w:tbl>
      <w:tblPr>
        <w:tblStyle w:val="4"/>
        <w:tblpPr w:leftFromText="180" w:rightFromText="180" w:vertAnchor="text" w:horzAnchor="margin" w:tblpY="6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13"/>
        <w:gridCol w:w="613"/>
        <w:gridCol w:w="1115"/>
        <w:gridCol w:w="613"/>
        <w:gridCol w:w="613"/>
        <w:gridCol w:w="1116"/>
        <w:gridCol w:w="457"/>
        <w:gridCol w:w="457"/>
        <w:gridCol w:w="1075"/>
        <w:gridCol w:w="613"/>
        <w:gridCol w:w="613"/>
        <w:gridCol w:w="1029"/>
        <w:gridCol w:w="613"/>
        <w:gridCol w:w="613"/>
        <w:gridCol w:w="1029"/>
        <w:gridCol w:w="613"/>
        <w:gridCol w:w="613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村（居）</w:t>
            </w:r>
          </w:p>
        </w:tc>
        <w:tc>
          <w:tcPr>
            <w:tcW w:w="8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68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宝美村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19434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丁溪村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丁墘村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16475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英山村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60800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9928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高阳村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57243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21562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大坂村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湖前社区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龙鹏社区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11963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南门社区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兴南社区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德新社区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18035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浔东社区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金锁社区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园丁社区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龙井社区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浔南社区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鹏都社区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大洋社区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鹏祥社区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官路社区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霞田社区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艺都社区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176335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113644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37695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13340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18165</w:t>
            </w:r>
          </w:p>
        </w:tc>
      </w:tr>
    </w:tbl>
    <w:p>
      <w:pPr>
        <w:spacing w:line="240" w:lineRule="exact"/>
        <w:rPr>
          <w:rFonts w:hint="eastAsia" w:eastAsia="宋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17FA3FA4"/>
    <w:rsid w:val="0FED4DB0"/>
    <w:rsid w:val="17FA3FA4"/>
    <w:rsid w:val="29560760"/>
    <w:rsid w:val="29757990"/>
    <w:rsid w:val="4FD028FF"/>
    <w:rsid w:val="5729188C"/>
    <w:rsid w:val="73CA7838"/>
    <w:rsid w:val="7CC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2024-04-15T02:31:00Z</dcterms:created>
  <dc:creator>一会吃啥</dc:creator>
  <cp:lastModifiedBy>一会吃啥</cp:lastModifiedBy>
  <dcterms:modified xsi:type="dcterms:W3CDTF">2024-05-20T03:49:15Z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217C72E815F143AFB9F709240E8FDD48_13</vt:lpwstr>
  </property>
</Properties>
</file>